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DC" w:rsidRPr="007041FC" w:rsidRDefault="001F5303" w:rsidP="007041FC">
      <w:pPr>
        <w:jc w:val="center"/>
        <w:rPr>
          <w:b/>
          <w:sz w:val="72"/>
          <w:szCs w:val="72"/>
        </w:rPr>
      </w:pPr>
      <w:r w:rsidRPr="007041FC">
        <w:rPr>
          <w:b/>
          <w:sz w:val="72"/>
          <w:szCs w:val="72"/>
        </w:rPr>
        <w:t>TESSERA ELETTORALE</w:t>
      </w:r>
    </w:p>
    <w:p w:rsidR="001F5303" w:rsidRPr="007041FC" w:rsidRDefault="001F5303" w:rsidP="007041FC">
      <w:pPr>
        <w:jc w:val="center"/>
        <w:rPr>
          <w:b/>
          <w:sz w:val="52"/>
          <w:szCs w:val="52"/>
        </w:rPr>
      </w:pPr>
      <w:r w:rsidRPr="007041FC">
        <w:rPr>
          <w:b/>
          <w:sz w:val="52"/>
          <w:szCs w:val="52"/>
        </w:rPr>
        <w:t>AVVISO</w:t>
      </w:r>
    </w:p>
    <w:p w:rsidR="001F5303" w:rsidRPr="007041FC" w:rsidRDefault="001F5303">
      <w:pPr>
        <w:rPr>
          <w:sz w:val="28"/>
          <w:szCs w:val="28"/>
        </w:rPr>
      </w:pPr>
    </w:p>
    <w:p w:rsidR="001F5303" w:rsidRPr="007041FC" w:rsidRDefault="001F5303">
      <w:pPr>
        <w:rPr>
          <w:sz w:val="28"/>
          <w:szCs w:val="28"/>
        </w:rPr>
      </w:pPr>
      <w:r w:rsidRPr="007041FC">
        <w:rPr>
          <w:sz w:val="28"/>
          <w:szCs w:val="28"/>
        </w:rPr>
        <w:t xml:space="preserve">In vista delle prossime </w:t>
      </w:r>
      <w:r w:rsidRPr="007041FC">
        <w:rPr>
          <w:b/>
          <w:sz w:val="28"/>
          <w:szCs w:val="28"/>
        </w:rPr>
        <w:t>ELEZIONI AMMINISTRATIVE DELL’11 GIUGNO 2017</w:t>
      </w:r>
      <w:r w:rsidRPr="007041FC">
        <w:rPr>
          <w:sz w:val="28"/>
          <w:szCs w:val="28"/>
        </w:rPr>
        <w:t xml:space="preserve">, si invitano gli elettori del Comune a verificare che la Tessera elettorale disponga ancora di spazi disponibili per la </w:t>
      </w:r>
      <w:r w:rsidR="00E93761">
        <w:rPr>
          <w:sz w:val="28"/>
          <w:szCs w:val="28"/>
        </w:rPr>
        <w:t>certificazione del voto</w:t>
      </w:r>
      <w:r w:rsidRPr="007041FC">
        <w:rPr>
          <w:sz w:val="28"/>
          <w:szCs w:val="28"/>
        </w:rPr>
        <w:t xml:space="preserve"> </w:t>
      </w:r>
      <w:r w:rsidR="007041FC" w:rsidRPr="007041FC">
        <w:rPr>
          <w:sz w:val="28"/>
          <w:szCs w:val="28"/>
        </w:rPr>
        <w:t>.</w:t>
      </w:r>
    </w:p>
    <w:p w:rsidR="001F5303" w:rsidRDefault="001F5303">
      <w:pPr>
        <w:rPr>
          <w:sz w:val="28"/>
          <w:szCs w:val="28"/>
        </w:rPr>
      </w:pPr>
      <w:r w:rsidRPr="007041FC">
        <w:rPr>
          <w:sz w:val="28"/>
          <w:szCs w:val="28"/>
        </w:rPr>
        <w:t xml:space="preserve">Nel caso di </w:t>
      </w:r>
      <w:r w:rsidRPr="007041FC">
        <w:rPr>
          <w:b/>
          <w:sz w:val="28"/>
          <w:szCs w:val="28"/>
        </w:rPr>
        <w:t>esaurimento  spazi</w:t>
      </w:r>
      <w:r w:rsidR="00C16B0E">
        <w:rPr>
          <w:b/>
          <w:sz w:val="28"/>
          <w:szCs w:val="28"/>
        </w:rPr>
        <w:t xml:space="preserve"> occorre </w:t>
      </w:r>
      <w:r w:rsidRPr="007041FC">
        <w:rPr>
          <w:sz w:val="28"/>
          <w:szCs w:val="28"/>
        </w:rPr>
        <w:t xml:space="preserve">richiedere il rilascio di una nuova Tessera all’Ufficio </w:t>
      </w:r>
      <w:r w:rsidR="007041FC">
        <w:rPr>
          <w:sz w:val="28"/>
          <w:szCs w:val="28"/>
        </w:rPr>
        <w:t>E</w:t>
      </w:r>
      <w:r w:rsidRPr="007041FC">
        <w:rPr>
          <w:sz w:val="28"/>
          <w:szCs w:val="28"/>
        </w:rPr>
        <w:t xml:space="preserve">lettorale </w:t>
      </w:r>
      <w:r w:rsidR="007041FC">
        <w:rPr>
          <w:sz w:val="28"/>
          <w:szCs w:val="28"/>
        </w:rPr>
        <w:t xml:space="preserve"> del Comune di Galatone – P.zza Itria, </w:t>
      </w:r>
      <w:r w:rsidR="007041FC" w:rsidRPr="007041FC">
        <w:rPr>
          <w:sz w:val="28"/>
          <w:szCs w:val="28"/>
        </w:rPr>
        <w:t xml:space="preserve">compilando l’apposito </w:t>
      </w:r>
      <w:r w:rsidR="00C16B0E">
        <w:rPr>
          <w:sz w:val="28"/>
          <w:szCs w:val="28"/>
        </w:rPr>
        <w:t>stampato</w:t>
      </w:r>
      <w:r w:rsidR="007041FC" w:rsidRPr="007041FC">
        <w:rPr>
          <w:sz w:val="28"/>
          <w:szCs w:val="28"/>
        </w:rPr>
        <w:t xml:space="preserve">, </w:t>
      </w:r>
      <w:r w:rsidR="00C16B0E">
        <w:rPr>
          <w:sz w:val="28"/>
          <w:szCs w:val="28"/>
        </w:rPr>
        <w:t>con allegata</w:t>
      </w:r>
      <w:r w:rsidRPr="007041FC">
        <w:rPr>
          <w:sz w:val="28"/>
          <w:szCs w:val="28"/>
        </w:rPr>
        <w:t xml:space="preserve"> copia di un documento di riconoscimento </w:t>
      </w:r>
      <w:r w:rsidR="007041FC" w:rsidRPr="007041FC">
        <w:rPr>
          <w:sz w:val="28"/>
          <w:szCs w:val="28"/>
        </w:rPr>
        <w:t xml:space="preserve"> </w:t>
      </w:r>
      <w:r w:rsidRPr="007041FC">
        <w:rPr>
          <w:sz w:val="28"/>
          <w:szCs w:val="28"/>
        </w:rPr>
        <w:t>ed esib</w:t>
      </w:r>
      <w:r w:rsidR="00C16B0E">
        <w:rPr>
          <w:sz w:val="28"/>
          <w:szCs w:val="28"/>
        </w:rPr>
        <w:t>ire</w:t>
      </w:r>
      <w:r w:rsidRPr="007041FC">
        <w:rPr>
          <w:sz w:val="28"/>
          <w:szCs w:val="28"/>
        </w:rPr>
        <w:t xml:space="preserve">  la </w:t>
      </w:r>
      <w:r w:rsidR="007041FC" w:rsidRPr="007041FC">
        <w:rPr>
          <w:sz w:val="28"/>
          <w:szCs w:val="28"/>
        </w:rPr>
        <w:t xml:space="preserve">precedente </w:t>
      </w:r>
      <w:r w:rsidRPr="007041FC">
        <w:rPr>
          <w:sz w:val="28"/>
          <w:szCs w:val="28"/>
        </w:rPr>
        <w:t>tessera</w:t>
      </w:r>
      <w:r w:rsidR="007041FC" w:rsidRPr="007041FC">
        <w:rPr>
          <w:sz w:val="28"/>
          <w:szCs w:val="28"/>
        </w:rPr>
        <w:t>.</w:t>
      </w:r>
    </w:p>
    <w:p w:rsidR="00C16B0E" w:rsidRPr="00C16B0E" w:rsidRDefault="00C16B0E">
      <w:pPr>
        <w:rPr>
          <w:sz w:val="28"/>
          <w:szCs w:val="28"/>
        </w:rPr>
      </w:pPr>
      <w:r>
        <w:rPr>
          <w:sz w:val="28"/>
          <w:szCs w:val="28"/>
        </w:rPr>
        <w:t xml:space="preserve">In caso di </w:t>
      </w:r>
      <w:r w:rsidRPr="00C16B0E">
        <w:rPr>
          <w:b/>
          <w:sz w:val="28"/>
          <w:szCs w:val="28"/>
        </w:rPr>
        <w:t xml:space="preserve">smarrimento </w:t>
      </w:r>
      <w:r w:rsidRPr="00C16B0E">
        <w:rPr>
          <w:sz w:val="28"/>
          <w:szCs w:val="28"/>
        </w:rPr>
        <w:t xml:space="preserve">bisogna richiederne duplicato, utilizzando lo stesso </w:t>
      </w:r>
      <w:r>
        <w:rPr>
          <w:sz w:val="28"/>
          <w:szCs w:val="28"/>
        </w:rPr>
        <w:t>modello.</w:t>
      </w:r>
    </w:p>
    <w:p w:rsidR="007041FC" w:rsidRPr="007041FC" w:rsidRDefault="007041FC">
      <w:pPr>
        <w:rPr>
          <w:sz w:val="28"/>
          <w:szCs w:val="28"/>
        </w:rPr>
      </w:pPr>
      <w:r w:rsidRPr="007041FC">
        <w:rPr>
          <w:sz w:val="28"/>
          <w:szCs w:val="28"/>
        </w:rPr>
        <w:t xml:space="preserve">La nuova Tessera dovrà essere ritirata, </w:t>
      </w:r>
      <w:r w:rsidRPr="007041FC">
        <w:rPr>
          <w:b/>
          <w:sz w:val="28"/>
          <w:szCs w:val="28"/>
        </w:rPr>
        <w:t>di persona,</w:t>
      </w:r>
      <w:r w:rsidRPr="007041FC">
        <w:rPr>
          <w:sz w:val="28"/>
          <w:szCs w:val="28"/>
        </w:rPr>
        <w:t xml:space="preserve">  nel caso in cui l’interessato non possa presentarsi personalmente può incaricare un familiare o delegare al ritiro </w:t>
      </w:r>
      <w:r w:rsidR="00C16B0E">
        <w:rPr>
          <w:sz w:val="28"/>
          <w:szCs w:val="28"/>
        </w:rPr>
        <w:t>altra</w:t>
      </w:r>
      <w:bookmarkStart w:id="0" w:name="_GoBack"/>
      <w:bookmarkEnd w:id="0"/>
      <w:r w:rsidRPr="007041FC">
        <w:rPr>
          <w:sz w:val="28"/>
          <w:szCs w:val="28"/>
        </w:rPr>
        <w:t xml:space="preserve"> persona.</w:t>
      </w:r>
    </w:p>
    <w:p w:rsidR="007041FC" w:rsidRDefault="007041FC">
      <w:pPr>
        <w:rPr>
          <w:sz w:val="28"/>
          <w:szCs w:val="28"/>
        </w:rPr>
      </w:pPr>
      <w:r w:rsidRPr="007041FC">
        <w:rPr>
          <w:sz w:val="28"/>
          <w:szCs w:val="28"/>
        </w:rPr>
        <w:t xml:space="preserve"> </w:t>
      </w:r>
    </w:p>
    <w:p w:rsidR="007041FC" w:rsidRDefault="007041FC">
      <w:pPr>
        <w:rPr>
          <w:sz w:val="28"/>
          <w:szCs w:val="28"/>
        </w:rPr>
      </w:pPr>
    </w:p>
    <w:p w:rsidR="007041FC" w:rsidRPr="007041FC" w:rsidRDefault="007041FC">
      <w:pPr>
        <w:rPr>
          <w:sz w:val="28"/>
          <w:szCs w:val="28"/>
        </w:rPr>
      </w:pPr>
      <w:r>
        <w:rPr>
          <w:sz w:val="28"/>
          <w:szCs w:val="28"/>
        </w:rPr>
        <w:t xml:space="preserve">Per ulteriori informazioni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>: 0833 865596</w:t>
      </w:r>
    </w:p>
    <w:sectPr w:rsidR="007041FC" w:rsidRPr="00704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ED"/>
    <w:rsid w:val="000812ED"/>
    <w:rsid w:val="001F5303"/>
    <w:rsid w:val="00203FDC"/>
    <w:rsid w:val="00502BFD"/>
    <w:rsid w:val="007041FC"/>
    <w:rsid w:val="00723263"/>
    <w:rsid w:val="009C296F"/>
    <w:rsid w:val="00AF6CFE"/>
    <w:rsid w:val="00C16B0E"/>
    <w:rsid w:val="00C77538"/>
    <w:rsid w:val="00D85B4F"/>
    <w:rsid w:val="00E50F36"/>
    <w:rsid w:val="00E9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F6CFE"/>
    <w:pPr>
      <w:spacing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77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rsid w:val="00502BFD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77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F6CFE"/>
    <w:pPr>
      <w:spacing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77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rsid w:val="00502BFD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77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DeGiorgi</dc:creator>
  <cp:keywords/>
  <dc:description/>
  <cp:lastModifiedBy>DeGiorgi</cp:lastModifiedBy>
  <cp:revision>5</cp:revision>
  <cp:lastPrinted>2017-04-28T15:27:00Z</cp:lastPrinted>
  <dcterms:created xsi:type="dcterms:W3CDTF">2017-04-28T14:59:00Z</dcterms:created>
  <dcterms:modified xsi:type="dcterms:W3CDTF">2017-04-28T15:54:00Z</dcterms:modified>
</cp:coreProperties>
</file>