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3" w:rsidRDefault="005540E3" w:rsidP="005540E3">
      <w:proofErr w:type="spellStart"/>
      <w:r>
        <w:t>Spett.le</w:t>
      </w:r>
      <w:proofErr w:type="spellEnd"/>
      <w:r>
        <w:t xml:space="preserve"> Ente</w:t>
      </w:r>
    </w:p>
    <w:p w:rsidR="005540E3" w:rsidRDefault="005540E3" w:rsidP="005540E3">
      <w:r>
        <w:t>Trasmettiamo i seguenti avvisi pubblici di mobilità fra enti, ai fini della divulgazione.</w:t>
      </w:r>
    </w:p>
    <w:p w:rsidR="005540E3" w:rsidRDefault="005540E3" w:rsidP="005540E3">
      <w:r>
        <w:t>Cordiali saluti</w:t>
      </w:r>
    </w:p>
    <w:p w:rsidR="005540E3" w:rsidRDefault="005540E3" w:rsidP="005540E3">
      <w:r>
        <w:t>Staff dell’URP</w:t>
      </w:r>
    </w:p>
    <w:p w:rsidR="005540E3" w:rsidRDefault="005540E3" w:rsidP="005540E3">
      <w:r>
        <w:t>Comune di Monopoli</w:t>
      </w:r>
    </w:p>
    <w:p w:rsidR="005540E3" w:rsidRDefault="005540E3" w:rsidP="005540E3"/>
    <w:p w:rsidR="005540E3" w:rsidRDefault="005540E3" w:rsidP="005540E3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9488"/>
      </w:tblGrid>
      <w:tr w:rsidR="005540E3" w:rsidTr="005540E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5540E3" w:rsidRDefault="005540E3">
            <w:pPr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40E3" w:rsidRDefault="005540E3">
            <w:pPr>
              <w:spacing w:line="288" w:lineRule="atLeast"/>
              <w:rPr>
                <w:sz w:val="24"/>
                <w:szCs w:val="24"/>
              </w:rPr>
            </w:pPr>
            <w:hyperlink r:id="rId4" w:history="1">
              <w:r>
                <w:rPr>
                  <w:rStyle w:val="Collegamentoipertestuale"/>
                  <w:b/>
                  <w:bCs/>
                  <w:color w:val="1E8335"/>
                </w:rPr>
                <w:t>Avviso pubblico per n.1 istruttore informatico cat.C1, mobilità volontaria tra enti.</w:t>
              </w:r>
            </w:hyperlink>
            <w:r>
              <w:t xml:space="preserve"> Le domande entro le ore 12.30 del 12 ottobre 2017</w:t>
            </w:r>
          </w:p>
        </w:tc>
      </w:tr>
    </w:tbl>
    <w:p w:rsidR="005540E3" w:rsidRDefault="005540E3" w:rsidP="005540E3"/>
    <w:p w:rsidR="005540E3" w:rsidRDefault="005540E3" w:rsidP="005540E3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9488"/>
      </w:tblGrid>
      <w:tr w:rsidR="005540E3" w:rsidTr="005540E3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5540E3" w:rsidRDefault="005540E3">
            <w:pPr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40E3" w:rsidRDefault="005540E3">
            <w:pPr>
              <w:spacing w:line="288" w:lineRule="atLeast"/>
              <w:rPr>
                <w:sz w:val="24"/>
                <w:szCs w:val="24"/>
              </w:rPr>
            </w:pPr>
            <w:hyperlink r:id="rId5" w:history="1">
              <w:r>
                <w:rPr>
                  <w:rStyle w:val="Collegamentoipertestuale"/>
                  <w:b/>
                  <w:bCs/>
                  <w:color w:val="1E8335"/>
                </w:rPr>
                <w:t>Avviso pubblico per n.1 istruttore direttivo amministrativo per l' Ufficio SUAP cat.D1, mobilità volontaria tra enti.</w:t>
              </w:r>
            </w:hyperlink>
            <w:r>
              <w:t xml:space="preserve"> Le domande entro le ore 12.30 del 12 ottobre 2017</w:t>
            </w:r>
          </w:p>
        </w:tc>
      </w:tr>
    </w:tbl>
    <w:p w:rsidR="005540E3" w:rsidRDefault="005540E3" w:rsidP="005540E3"/>
    <w:p w:rsidR="005540E3" w:rsidRDefault="005540E3" w:rsidP="005540E3"/>
    <w:p w:rsidR="005540E3" w:rsidRDefault="005540E3" w:rsidP="005540E3">
      <w:pPr>
        <w:rPr>
          <w:color w:val="1F497D"/>
          <w:lang w:eastAsia="it-IT"/>
        </w:rPr>
      </w:pPr>
    </w:p>
    <w:p w:rsidR="005540E3" w:rsidRDefault="005540E3" w:rsidP="005540E3">
      <w:pPr>
        <w:rPr>
          <w:color w:val="632423"/>
          <w:lang w:eastAsia="it-IT"/>
        </w:rPr>
      </w:pPr>
      <w:r>
        <w:rPr>
          <w:noProof/>
          <w:color w:val="632423"/>
          <w:lang w:eastAsia="it-IT"/>
        </w:rPr>
        <w:drawing>
          <wp:inline distT="0" distB="0" distL="0" distR="0">
            <wp:extent cx="1905000" cy="609600"/>
            <wp:effectExtent l="19050" t="0" r="0" b="0"/>
            <wp:docPr id="1" name="Immagine 1" descr="1__#$!@%!#__LogoMon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__#$!@%!#__LogoMonEMAI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E3" w:rsidRDefault="005540E3" w:rsidP="005540E3">
      <w:pPr>
        <w:autoSpaceDE w:val="0"/>
        <w:autoSpaceDN w:val="0"/>
        <w:ind w:left="851"/>
        <w:rPr>
          <w:rFonts w:ascii="Helvetica-Bold" w:hAnsi="Helvetica-Bold"/>
          <w:b/>
          <w:bCs/>
          <w:color w:val="000000"/>
          <w:sz w:val="24"/>
          <w:szCs w:val="24"/>
          <w:lang w:eastAsia="it-IT"/>
        </w:rPr>
      </w:pPr>
      <w:proofErr w:type="spellStart"/>
      <w:r>
        <w:rPr>
          <w:rFonts w:ascii="Helvetica-Bold" w:hAnsi="Helvetica-Bold"/>
          <w:b/>
          <w:bCs/>
          <w:color w:val="000000"/>
          <w:lang w:eastAsia="it-IT"/>
        </w:rPr>
        <w:t>U.R.P.</w:t>
      </w:r>
      <w:proofErr w:type="spellEnd"/>
      <w:r>
        <w:rPr>
          <w:rFonts w:ascii="Helvetica-Bold" w:hAnsi="Helvetica-Bold"/>
          <w:b/>
          <w:bCs/>
          <w:color w:val="000000"/>
          <w:lang w:eastAsia="it-IT"/>
        </w:rPr>
        <w:t xml:space="preserve"> Ufficio Relazioni con il Pubblico</w:t>
      </w:r>
    </w:p>
    <w:p w:rsidR="005540E3" w:rsidRDefault="005540E3" w:rsidP="005540E3">
      <w:pPr>
        <w:ind w:left="851"/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>via Garibaldi, 8 - 70043 Monopoli (BA)</w:t>
      </w:r>
    </w:p>
    <w:p w:rsidR="005540E3" w:rsidRDefault="005540E3" w:rsidP="005540E3">
      <w:pPr>
        <w:ind w:left="851"/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>tel. 080 41 40 266 - Fax 080 937 3685</w:t>
      </w:r>
    </w:p>
    <w:p w:rsidR="005540E3" w:rsidRDefault="005540E3" w:rsidP="005540E3">
      <w:pPr>
        <w:ind w:left="851"/>
        <w:rPr>
          <w:rFonts w:ascii="Arial" w:hAnsi="Arial" w:cs="Arial"/>
          <w:b/>
          <w:bCs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Numero Verde </w:t>
      </w:r>
      <w:r>
        <w:rPr>
          <w:rFonts w:ascii="Arial" w:hAnsi="Arial" w:cs="Arial"/>
          <w:b/>
          <w:bCs/>
          <w:color w:val="009900"/>
          <w:sz w:val="16"/>
          <w:szCs w:val="16"/>
          <w:lang w:eastAsia="it-IT"/>
        </w:rPr>
        <w:t>800 25 37 35</w:t>
      </w:r>
    </w:p>
    <w:p w:rsidR="005540E3" w:rsidRDefault="005540E3" w:rsidP="005540E3">
      <w:pPr>
        <w:ind w:left="851"/>
        <w:rPr>
          <w:rFonts w:ascii="Arial" w:hAnsi="Arial" w:cs="Arial"/>
          <w:b/>
          <w:bCs/>
          <w:color w:val="009900"/>
          <w:sz w:val="16"/>
          <w:szCs w:val="16"/>
          <w:lang w:eastAsia="it-IT"/>
        </w:rPr>
      </w:pP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  <w:lang w:eastAsia="it-IT"/>
          </w:rPr>
          <w:t>urpmonopoli@comune.monopoli.ba.it</w:t>
        </w:r>
      </w:hyperlink>
    </w:p>
    <w:p w:rsidR="005540E3" w:rsidRDefault="005540E3" w:rsidP="005540E3"/>
    <w:p w:rsidR="00B31CFC" w:rsidRDefault="00B31CFC"/>
    <w:sectPr w:rsidR="00B31CFC" w:rsidSect="00B31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40E3"/>
    <w:rsid w:val="005540E3"/>
    <w:rsid w:val="00B3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0E3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40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0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stromarco@comune.monopoli.ba.it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32C6D.04D56E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omune.monopoli.ba.it/News/tabid/130/articleType/ArticleView/articleId/8250/language/it-IT/Avviso-pubblico-per-n1-istruttore-direttivo-amministrativo-per-l-Ufficio-SUAP-catD1-mobilita-volontaria-tra-enti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mune.monopoli.ba.it/News/tabid/130/articleType/ArticleView/articleId/8248/language/it-IT/Avviso-pubblico-per-n1-istruttore-informatico-catC1-mobilita-volontaria-tra-enti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2017-09-13T11:08:00Z</dcterms:created>
  <dcterms:modified xsi:type="dcterms:W3CDTF">2017-09-13T11:08:00Z</dcterms:modified>
</cp:coreProperties>
</file>