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EB005" w14:textId="77777777" w:rsidR="00DE42B5" w:rsidRDefault="00000000" w:rsidP="00DE42B5">
      <w:pPr>
        <w:spacing w:before="34"/>
        <w:ind w:right="137"/>
        <w:jc w:val="right"/>
        <w:rPr>
          <w:b/>
          <w:spacing w:val="-2"/>
          <w:sz w:val="24"/>
        </w:rPr>
      </w:pPr>
      <w:r>
        <w:rPr>
          <w:b/>
          <w:sz w:val="24"/>
        </w:rPr>
        <w:t>Al</w:t>
      </w:r>
      <w:r>
        <w:rPr>
          <w:b/>
          <w:spacing w:val="-2"/>
          <w:sz w:val="24"/>
        </w:rPr>
        <w:t xml:space="preserve"> </w:t>
      </w:r>
      <w:r>
        <w:rPr>
          <w:b/>
          <w:sz w:val="24"/>
        </w:rPr>
        <w:t>COMUNE</w:t>
      </w:r>
      <w:r>
        <w:rPr>
          <w:b/>
          <w:spacing w:val="-3"/>
          <w:sz w:val="24"/>
        </w:rPr>
        <w:t xml:space="preserve"> </w:t>
      </w:r>
      <w:r>
        <w:rPr>
          <w:b/>
          <w:sz w:val="24"/>
        </w:rPr>
        <w:t>DI</w:t>
      </w:r>
      <w:r>
        <w:rPr>
          <w:b/>
          <w:spacing w:val="-2"/>
          <w:sz w:val="24"/>
        </w:rPr>
        <w:t xml:space="preserve"> GALAT</w:t>
      </w:r>
      <w:r w:rsidR="00DE42B5">
        <w:rPr>
          <w:b/>
          <w:spacing w:val="-2"/>
          <w:sz w:val="24"/>
        </w:rPr>
        <w:t>ONE</w:t>
      </w:r>
    </w:p>
    <w:p w14:paraId="51FF19CD" w14:textId="3ABFBE92" w:rsidR="00B95E5C" w:rsidRDefault="00000000" w:rsidP="00DE42B5">
      <w:pPr>
        <w:spacing w:before="34"/>
        <w:ind w:right="137"/>
        <w:jc w:val="right"/>
        <w:rPr>
          <w:b/>
          <w:sz w:val="24"/>
        </w:rPr>
      </w:pPr>
      <w:r>
        <w:rPr>
          <w:b/>
          <w:sz w:val="24"/>
        </w:rPr>
        <w:t>Servizio</w:t>
      </w:r>
      <w:r>
        <w:rPr>
          <w:b/>
          <w:spacing w:val="-2"/>
          <w:sz w:val="24"/>
        </w:rPr>
        <w:t xml:space="preserve"> </w:t>
      </w:r>
      <w:r>
        <w:rPr>
          <w:b/>
          <w:sz w:val="24"/>
        </w:rPr>
        <w:t>Risorse</w:t>
      </w:r>
      <w:r>
        <w:rPr>
          <w:b/>
          <w:spacing w:val="-2"/>
          <w:sz w:val="24"/>
        </w:rPr>
        <w:t xml:space="preserve"> </w:t>
      </w:r>
      <w:r>
        <w:rPr>
          <w:b/>
          <w:sz w:val="24"/>
        </w:rPr>
        <w:t>Umane</w:t>
      </w:r>
      <w:r>
        <w:rPr>
          <w:b/>
          <w:spacing w:val="-2"/>
          <w:sz w:val="24"/>
        </w:rPr>
        <w:t xml:space="preserve"> </w:t>
      </w:r>
      <w:r>
        <w:rPr>
          <w:b/>
          <w:sz w:val="24"/>
        </w:rPr>
        <w:t>e</w:t>
      </w:r>
      <w:r>
        <w:rPr>
          <w:b/>
          <w:spacing w:val="-1"/>
          <w:sz w:val="24"/>
        </w:rPr>
        <w:t xml:space="preserve"> </w:t>
      </w:r>
      <w:r>
        <w:rPr>
          <w:b/>
          <w:spacing w:val="-2"/>
          <w:sz w:val="24"/>
        </w:rPr>
        <w:t>Organizzazione</w:t>
      </w:r>
    </w:p>
    <w:p w14:paraId="0033BB8E" w14:textId="71872CC7" w:rsidR="00DE42B5" w:rsidRDefault="00DE42B5" w:rsidP="00DE42B5">
      <w:pPr>
        <w:spacing w:line="264" w:lineRule="auto"/>
        <w:ind w:left="5182" w:right="137"/>
        <w:jc w:val="both"/>
      </w:pPr>
      <w:hyperlink r:id="rId5" w:history="1">
        <w:r w:rsidRPr="002C6523">
          <w:rPr>
            <w:rStyle w:val="Collegamentoipertestuale"/>
          </w:rPr>
          <w:t>protocollo.comune.galatone@pec.rupar.puglia.it</w:t>
        </w:r>
      </w:hyperlink>
    </w:p>
    <w:p w14:paraId="69BA3238" w14:textId="77777777" w:rsidR="00DE42B5" w:rsidRDefault="00DE42B5">
      <w:pPr>
        <w:spacing w:line="264" w:lineRule="auto"/>
        <w:ind w:left="142" w:right="137"/>
        <w:jc w:val="both"/>
        <w:rPr>
          <w:b/>
          <w:sz w:val="24"/>
        </w:rPr>
      </w:pPr>
    </w:p>
    <w:p w14:paraId="0E5C16A0" w14:textId="62AD12A3" w:rsidR="00B95E5C" w:rsidRDefault="00000000">
      <w:pPr>
        <w:spacing w:line="264" w:lineRule="auto"/>
        <w:ind w:left="142" w:right="137"/>
        <w:jc w:val="both"/>
        <w:rPr>
          <w:b/>
          <w:sz w:val="24"/>
        </w:rPr>
      </w:pPr>
      <w:r>
        <w:rPr>
          <w:b/>
          <w:sz w:val="24"/>
        </w:rPr>
        <w:t>OGGETTO: Procedura comparativa per la individuazione e nomina dei componenti del Comitato Unico</w:t>
      </w:r>
      <w:r>
        <w:rPr>
          <w:b/>
          <w:spacing w:val="-1"/>
          <w:sz w:val="24"/>
        </w:rPr>
        <w:t xml:space="preserve"> </w:t>
      </w:r>
      <w:r>
        <w:rPr>
          <w:b/>
          <w:sz w:val="24"/>
        </w:rPr>
        <w:t>di</w:t>
      </w:r>
      <w:r>
        <w:rPr>
          <w:b/>
          <w:spacing w:val="-3"/>
          <w:sz w:val="24"/>
        </w:rPr>
        <w:t xml:space="preserve"> </w:t>
      </w:r>
      <w:r>
        <w:rPr>
          <w:b/>
          <w:sz w:val="24"/>
        </w:rPr>
        <w:t>Garanzia</w:t>
      </w:r>
      <w:r>
        <w:rPr>
          <w:b/>
          <w:spacing w:val="-2"/>
          <w:sz w:val="24"/>
        </w:rPr>
        <w:t xml:space="preserve"> </w:t>
      </w:r>
      <w:r>
        <w:rPr>
          <w:b/>
          <w:sz w:val="24"/>
        </w:rPr>
        <w:t>per</w:t>
      </w:r>
      <w:r>
        <w:rPr>
          <w:b/>
          <w:spacing w:val="-2"/>
          <w:sz w:val="24"/>
        </w:rPr>
        <w:t xml:space="preserve"> </w:t>
      </w:r>
      <w:r>
        <w:rPr>
          <w:b/>
          <w:sz w:val="24"/>
        </w:rPr>
        <w:t>le</w:t>
      </w:r>
      <w:r>
        <w:rPr>
          <w:b/>
          <w:spacing w:val="-3"/>
          <w:sz w:val="24"/>
        </w:rPr>
        <w:t xml:space="preserve"> </w:t>
      </w:r>
      <w:r>
        <w:rPr>
          <w:b/>
          <w:sz w:val="24"/>
        </w:rPr>
        <w:t>pari</w:t>
      </w:r>
      <w:r>
        <w:rPr>
          <w:b/>
          <w:spacing w:val="-3"/>
          <w:sz w:val="24"/>
        </w:rPr>
        <w:t xml:space="preserve"> </w:t>
      </w:r>
      <w:r>
        <w:rPr>
          <w:b/>
          <w:sz w:val="24"/>
        </w:rPr>
        <w:t>opportunità,</w:t>
      </w:r>
      <w:r>
        <w:rPr>
          <w:b/>
          <w:spacing w:val="-3"/>
          <w:sz w:val="24"/>
        </w:rPr>
        <w:t xml:space="preserve"> </w:t>
      </w:r>
      <w:r>
        <w:rPr>
          <w:b/>
          <w:sz w:val="24"/>
        </w:rPr>
        <w:t>la</w:t>
      </w:r>
      <w:r>
        <w:rPr>
          <w:b/>
          <w:spacing w:val="-2"/>
          <w:sz w:val="24"/>
        </w:rPr>
        <w:t xml:space="preserve"> </w:t>
      </w:r>
      <w:r>
        <w:rPr>
          <w:b/>
          <w:sz w:val="24"/>
        </w:rPr>
        <w:t>valorizzazione</w:t>
      </w:r>
      <w:r>
        <w:rPr>
          <w:b/>
          <w:spacing w:val="-4"/>
          <w:sz w:val="24"/>
        </w:rPr>
        <w:t xml:space="preserve"> </w:t>
      </w:r>
      <w:r>
        <w:rPr>
          <w:b/>
          <w:sz w:val="24"/>
        </w:rPr>
        <w:t>del</w:t>
      </w:r>
      <w:r>
        <w:rPr>
          <w:b/>
          <w:spacing w:val="-3"/>
          <w:sz w:val="24"/>
        </w:rPr>
        <w:t xml:space="preserve"> </w:t>
      </w:r>
      <w:r>
        <w:rPr>
          <w:b/>
          <w:sz w:val="24"/>
        </w:rPr>
        <w:t>benessere</w:t>
      </w:r>
      <w:r>
        <w:rPr>
          <w:b/>
          <w:spacing w:val="-1"/>
          <w:sz w:val="24"/>
        </w:rPr>
        <w:t xml:space="preserve"> </w:t>
      </w:r>
      <w:r>
        <w:rPr>
          <w:b/>
          <w:sz w:val="24"/>
        </w:rPr>
        <w:t>di</w:t>
      </w:r>
      <w:r>
        <w:rPr>
          <w:b/>
          <w:spacing w:val="-3"/>
          <w:sz w:val="24"/>
        </w:rPr>
        <w:t xml:space="preserve"> </w:t>
      </w:r>
      <w:r>
        <w:rPr>
          <w:b/>
          <w:sz w:val="24"/>
        </w:rPr>
        <w:t>chi</w:t>
      </w:r>
      <w:r>
        <w:rPr>
          <w:b/>
          <w:spacing w:val="-3"/>
          <w:sz w:val="24"/>
        </w:rPr>
        <w:t xml:space="preserve"> </w:t>
      </w:r>
      <w:r>
        <w:rPr>
          <w:b/>
          <w:sz w:val="24"/>
        </w:rPr>
        <w:t>lavora</w:t>
      </w:r>
      <w:r>
        <w:rPr>
          <w:b/>
          <w:spacing w:val="-3"/>
          <w:sz w:val="24"/>
        </w:rPr>
        <w:t xml:space="preserve"> </w:t>
      </w:r>
      <w:r>
        <w:rPr>
          <w:b/>
          <w:sz w:val="24"/>
        </w:rPr>
        <w:t>e</w:t>
      </w:r>
      <w:r>
        <w:rPr>
          <w:b/>
          <w:spacing w:val="-2"/>
          <w:sz w:val="24"/>
        </w:rPr>
        <w:t xml:space="preserve"> </w:t>
      </w:r>
      <w:r>
        <w:rPr>
          <w:b/>
          <w:sz w:val="24"/>
        </w:rPr>
        <w:t>contro</w:t>
      </w:r>
      <w:r>
        <w:rPr>
          <w:b/>
          <w:spacing w:val="-3"/>
          <w:sz w:val="24"/>
        </w:rPr>
        <w:t xml:space="preserve"> </w:t>
      </w:r>
      <w:r>
        <w:rPr>
          <w:b/>
          <w:sz w:val="24"/>
        </w:rPr>
        <w:t xml:space="preserve">le discriminazioni, in rappresentanza del Comune di </w:t>
      </w:r>
      <w:r w:rsidR="00DE42B5">
        <w:rPr>
          <w:b/>
          <w:sz w:val="24"/>
        </w:rPr>
        <w:t>Galatone</w:t>
      </w:r>
      <w:r>
        <w:rPr>
          <w:b/>
          <w:sz w:val="24"/>
        </w:rPr>
        <w:t xml:space="preserve">, per il quadriennio </w:t>
      </w:r>
      <w:r w:rsidR="00DE42B5">
        <w:rPr>
          <w:b/>
          <w:sz w:val="24"/>
        </w:rPr>
        <w:t>2025/2029</w:t>
      </w:r>
      <w:r>
        <w:rPr>
          <w:b/>
          <w:sz w:val="24"/>
        </w:rPr>
        <w:t xml:space="preserve">‐ </w:t>
      </w:r>
      <w:r>
        <w:rPr>
          <w:b/>
          <w:spacing w:val="-2"/>
          <w:sz w:val="24"/>
        </w:rPr>
        <w:t>Candidatura.</w:t>
      </w:r>
    </w:p>
    <w:p w14:paraId="7DDCB8DC" w14:textId="77777777" w:rsidR="00B95E5C" w:rsidRDefault="00000000">
      <w:pPr>
        <w:pStyle w:val="Corpotesto"/>
        <w:tabs>
          <w:tab w:val="left" w:pos="5617"/>
          <w:tab w:val="left" w:pos="8386"/>
          <w:tab w:val="left" w:pos="9780"/>
        </w:tabs>
        <w:spacing w:before="241"/>
        <w:ind w:left="142"/>
        <w:rPr>
          <w:rFonts w:ascii="Times New Roman"/>
        </w:rPr>
      </w:pPr>
      <w:r>
        <w:t>Il/La</w:t>
      </w:r>
      <w:r>
        <w:rPr>
          <w:spacing w:val="29"/>
        </w:rPr>
        <w:t xml:space="preserve"> </w:t>
      </w:r>
      <w:r>
        <w:t>sottoscritto/a</w:t>
      </w:r>
      <w:r>
        <w:rPr>
          <w:spacing w:val="16"/>
        </w:rPr>
        <w:t xml:space="preserve"> </w:t>
      </w:r>
      <w:r>
        <w:rPr>
          <w:rFonts w:ascii="Times New Roman"/>
          <w:u w:val="single"/>
        </w:rPr>
        <w:tab/>
      </w:r>
      <w:r>
        <w:rPr>
          <w:rFonts w:ascii="Times New Roman"/>
        </w:rPr>
        <w:t xml:space="preserve"> </w:t>
      </w:r>
      <w:r>
        <w:t xml:space="preserve">nato/a </w:t>
      </w:r>
      <w:proofErr w:type="spellStart"/>
      <w:r>
        <w:t>a</w:t>
      </w:r>
      <w:proofErr w:type="spellEnd"/>
      <w:r>
        <w:t xml:space="preserve"> </w:t>
      </w:r>
      <w:r>
        <w:rPr>
          <w:rFonts w:ascii="Times New Roman"/>
          <w:u w:val="single"/>
        </w:rPr>
        <w:tab/>
      </w:r>
      <w:r>
        <w:rPr>
          <w:rFonts w:ascii="Times New Roman"/>
          <w:spacing w:val="12"/>
        </w:rPr>
        <w:t xml:space="preserve"> </w:t>
      </w:r>
      <w:r>
        <w:t>il</w:t>
      </w:r>
      <w:r>
        <w:rPr>
          <w:spacing w:val="16"/>
        </w:rPr>
        <w:t xml:space="preserve"> </w:t>
      </w:r>
      <w:r>
        <w:rPr>
          <w:rFonts w:ascii="Times New Roman"/>
          <w:spacing w:val="65"/>
          <w:u w:val="single"/>
        </w:rPr>
        <w:t xml:space="preserve">  </w:t>
      </w:r>
      <w:proofErr w:type="gramStart"/>
      <w:r>
        <w:t>/</w:t>
      </w:r>
      <w:r>
        <w:rPr>
          <w:rFonts w:ascii="Times New Roman"/>
          <w:spacing w:val="65"/>
          <w:u w:val="single"/>
        </w:rPr>
        <w:t xml:space="preserve">  </w:t>
      </w:r>
      <w:r>
        <w:t>/</w:t>
      </w:r>
      <w:proofErr w:type="gramEnd"/>
      <w:r>
        <w:rPr>
          <w:rFonts w:ascii="Times New Roman"/>
          <w:u w:val="single"/>
        </w:rPr>
        <w:tab/>
      </w:r>
    </w:p>
    <w:p w14:paraId="17ACCDBB" w14:textId="77777777" w:rsidR="00B95E5C" w:rsidRDefault="00000000">
      <w:pPr>
        <w:pStyle w:val="Corpotesto"/>
        <w:tabs>
          <w:tab w:val="left" w:pos="4680"/>
          <w:tab w:val="left" w:pos="8939"/>
          <w:tab w:val="left" w:pos="9721"/>
        </w:tabs>
        <w:spacing w:before="28"/>
        <w:ind w:left="142"/>
      </w:pPr>
      <w:r>
        <w:t xml:space="preserve">e residente nel Comune di </w:t>
      </w:r>
      <w:r>
        <w:rPr>
          <w:rFonts w:ascii="Times New Roman"/>
          <w:u w:val="single"/>
        </w:rPr>
        <w:tab/>
      </w:r>
      <w:r>
        <w:rPr>
          <w:rFonts w:ascii="Times New Roman"/>
        </w:rPr>
        <w:t xml:space="preserve"> </w:t>
      </w:r>
      <w:r>
        <w:t xml:space="preserve">alla Via/Piazza </w:t>
      </w:r>
      <w:r>
        <w:rPr>
          <w:rFonts w:ascii="Times New Roman"/>
          <w:u w:val="single"/>
        </w:rPr>
        <w:tab/>
      </w:r>
      <w:r>
        <w:rPr>
          <w:rFonts w:ascii="Times New Roman"/>
        </w:rPr>
        <w:t xml:space="preserve"> </w:t>
      </w:r>
      <w:r>
        <w:t xml:space="preserve">n. </w:t>
      </w:r>
      <w:r>
        <w:rPr>
          <w:rFonts w:ascii="Times New Roman"/>
          <w:u w:val="single"/>
        </w:rPr>
        <w:tab/>
      </w:r>
      <w:r>
        <w:rPr>
          <w:spacing w:val="-10"/>
        </w:rPr>
        <w:t>,</w:t>
      </w:r>
    </w:p>
    <w:p w14:paraId="5B5D3182" w14:textId="77777777" w:rsidR="00B95E5C" w:rsidRDefault="00000000">
      <w:pPr>
        <w:pStyle w:val="Corpotesto"/>
        <w:tabs>
          <w:tab w:val="left" w:pos="1013"/>
          <w:tab w:val="left" w:pos="3048"/>
          <w:tab w:val="left" w:pos="3638"/>
          <w:tab w:val="left" w:pos="4782"/>
          <w:tab w:val="left" w:pos="7173"/>
          <w:tab w:val="left" w:pos="7706"/>
          <w:tab w:val="left" w:pos="8606"/>
        </w:tabs>
        <w:spacing w:before="30"/>
        <w:ind w:left="142"/>
      </w:pPr>
      <w:r>
        <w:rPr>
          <w:spacing w:val="-4"/>
        </w:rPr>
        <w:t>C.F.</w:t>
      </w:r>
      <w:r>
        <w:tab/>
      </w:r>
      <w:r>
        <w:rPr>
          <w:rFonts w:ascii="Times New Roman" w:hAnsi="Times New Roman"/>
          <w:u w:val="single"/>
        </w:rPr>
        <w:tab/>
      </w:r>
      <w:r>
        <w:rPr>
          <w:spacing w:val="-10"/>
        </w:rPr>
        <w:t>,</w:t>
      </w:r>
      <w:r>
        <w:tab/>
      </w:r>
      <w:r>
        <w:rPr>
          <w:spacing w:val="-2"/>
        </w:rPr>
        <w:t>e‐mail</w:t>
      </w:r>
      <w:r>
        <w:tab/>
      </w:r>
      <w:r>
        <w:rPr>
          <w:rFonts w:ascii="Times New Roman" w:hAnsi="Times New Roman"/>
          <w:u w:val="single"/>
        </w:rPr>
        <w:tab/>
      </w:r>
      <w:r>
        <w:rPr>
          <w:rFonts w:ascii="Times New Roman" w:hAnsi="Times New Roman"/>
        </w:rPr>
        <w:tab/>
      </w:r>
      <w:r>
        <w:rPr>
          <w:spacing w:val="-5"/>
        </w:rPr>
        <w:t>PEC</w:t>
      </w:r>
      <w:r>
        <w:tab/>
      </w:r>
      <w:r>
        <w:rPr>
          <w:spacing w:val="-2"/>
        </w:rPr>
        <w:t>(eventuale):</w:t>
      </w:r>
    </w:p>
    <w:p w14:paraId="2141395F" w14:textId="33C5D8E8" w:rsidR="00B95E5C" w:rsidRDefault="00000000">
      <w:pPr>
        <w:pStyle w:val="Corpotesto"/>
        <w:tabs>
          <w:tab w:val="left" w:pos="2892"/>
          <w:tab w:val="left" w:pos="6206"/>
          <w:tab w:val="left" w:pos="7453"/>
          <w:tab w:val="left" w:pos="9327"/>
        </w:tabs>
        <w:spacing w:before="29" w:line="264" w:lineRule="auto"/>
        <w:ind w:left="142" w:right="138"/>
      </w:pPr>
      <w:r>
        <w:rPr>
          <w:rFonts w:ascii="Times New Roman"/>
          <w:u w:val="single"/>
        </w:rPr>
        <w:tab/>
      </w:r>
      <w:r>
        <w:rPr>
          <w:rFonts w:ascii="Times New Roman"/>
        </w:rPr>
        <w:t xml:space="preserve"> </w:t>
      </w:r>
      <w:r>
        <w:t>telefono</w:t>
      </w:r>
      <w:r>
        <w:rPr>
          <w:spacing w:val="40"/>
        </w:rPr>
        <w:t xml:space="preserve"> </w:t>
      </w:r>
      <w:r>
        <w:t>n.</w:t>
      </w:r>
      <w:r>
        <w:rPr>
          <w:spacing w:val="38"/>
        </w:rPr>
        <w:t xml:space="preserve"> </w:t>
      </w:r>
      <w:proofErr w:type="gramStart"/>
      <w:r>
        <w:rPr>
          <w:rFonts w:ascii="Times New Roman"/>
          <w:u w:val="single"/>
        </w:rPr>
        <w:tab/>
      </w:r>
      <w:r>
        <w:rPr>
          <w:rFonts w:ascii="Times New Roman"/>
          <w:spacing w:val="40"/>
        </w:rPr>
        <w:t xml:space="preserve"> </w:t>
      </w:r>
      <w:r>
        <w:t>,</w:t>
      </w:r>
      <w:proofErr w:type="gramEnd"/>
      <w:r>
        <w:rPr>
          <w:spacing w:val="40"/>
        </w:rPr>
        <w:t xml:space="preserve"> </w:t>
      </w:r>
      <w:r>
        <w:t>dipendente</w:t>
      </w:r>
      <w:r>
        <w:rPr>
          <w:spacing w:val="40"/>
        </w:rPr>
        <w:t xml:space="preserve"> </w:t>
      </w:r>
      <w:r>
        <w:t>a</w:t>
      </w:r>
      <w:r>
        <w:rPr>
          <w:spacing w:val="40"/>
        </w:rPr>
        <w:t xml:space="preserve"> </w:t>
      </w:r>
      <w:r>
        <w:t>tempo</w:t>
      </w:r>
      <w:r>
        <w:rPr>
          <w:spacing w:val="39"/>
        </w:rPr>
        <w:t xml:space="preserve"> </w:t>
      </w:r>
      <w:r>
        <w:rPr>
          <w:rFonts w:ascii="Times New Roman"/>
          <w:u w:val="single"/>
        </w:rPr>
        <w:tab/>
      </w:r>
      <w:r>
        <w:t>,</w:t>
      </w:r>
      <w:r>
        <w:rPr>
          <w:spacing w:val="6"/>
        </w:rPr>
        <w:t xml:space="preserve"> </w:t>
      </w:r>
      <w:r>
        <w:t>del Comune</w:t>
      </w:r>
      <w:r>
        <w:rPr>
          <w:spacing w:val="80"/>
          <w:w w:val="150"/>
        </w:rPr>
        <w:t xml:space="preserve"> </w:t>
      </w:r>
      <w:r>
        <w:t>di</w:t>
      </w:r>
      <w:r>
        <w:rPr>
          <w:spacing w:val="80"/>
          <w:w w:val="150"/>
        </w:rPr>
        <w:t xml:space="preserve"> </w:t>
      </w:r>
      <w:r w:rsidR="00DE42B5">
        <w:t>Galatone</w:t>
      </w:r>
      <w:r>
        <w:t>,</w:t>
      </w:r>
      <w:r>
        <w:rPr>
          <w:spacing w:val="80"/>
          <w:w w:val="150"/>
        </w:rPr>
        <w:t xml:space="preserve"> </w:t>
      </w:r>
      <w:r>
        <w:t>con</w:t>
      </w:r>
      <w:r>
        <w:rPr>
          <w:spacing w:val="80"/>
          <w:w w:val="150"/>
        </w:rPr>
        <w:t xml:space="preserve"> </w:t>
      </w:r>
      <w:r>
        <w:t>inquadramento</w:t>
      </w:r>
      <w:r>
        <w:rPr>
          <w:spacing w:val="80"/>
          <w:w w:val="150"/>
        </w:rPr>
        <w:t xml:space="preserve"> </w:t>
      </w:r>
      <w:r>
        <w:t>giuridico</w:t>
      </w:r>
      <w:r>
        <w:rPr>
          <w:spacing w:val="80"/>
          <w:w w:val="150"/>
        </w:rPr>
        <w:t xml:space="preserve"> </w:t>
      </w:r>
      <w:r>
        <w:t>in</w:t>
      </w:r>
      <w:r>
        <w:rPr>
          <w:spacing w:val="80"/>
          <w:w w:val="150"/>
        </w:rPr>
        <w:t xml:space="preserve"> </w:t>
      </w:r>
      <w:r>
        <w:t>categoria</w:t>
      </w:r>
      <w:r>
        <w:rPr>
          <w:spacing w:val="107"/>
        </w:rPr>
        <w:t xml:space="preserve"> </w:t>
      </w:r>
      <w:r>
        <w:rPr>
          <w:rFonts w:ascii="Times New Roman"/>
          <w:u w:val="single"/>
        </w:rPr>
        <w:tab/>
      </w:r>
      <w:r>
        <w:t>,</w:t>
      </w:r>
      <w:r>
        <w:rPr>
          <w:spacing w:val="76"/>
          <w:w w:val="150"/>
        </w:rPr>
        <w:t xml:space="preserve"> </w:t>
      </w:r>
      <w:r>
        <w:t>profilo</w:t>
      </w:r>
      <w:r>
        <w:rPr>
          <w:spacing w:val="76"/>
          <w:w w:val="150"/>
        </w:rPr>
        <w:t xml:space="preserve"> </w:t>
      </w:r>
      <w:r>
        <w:rPr>
          <w:spacing w:val="-2"/>
        </w:rPr>
        <w:t>professionale</w:t>
      </w:r>
    </w:p>
    <w:p w14:paraId="5E42AFA0" w14:textId="77777777" w:rsidR="00B95E5C" w:rsidRDefault="00000000">
      <w:pPr>
        <w:pStyle w:val="Corpotesto"/>
        <w:spacing w:before="7"/>
        <w:rPr>
          <w:sz w:val="19"/>
        </w:rPr>
      </w:pPr>
      <w:r>
        <w:rPr>
          <w:noProof/>
          <w:sz w:val="19"/>
        </w:rPr>
        <mc:AlternateContent>
          <mc:Choice Requires="wps">
            <w:drawing>
              <wp:anchor distT="0" distB="0" distL="0" distR="0" simplePos="0" relativeHeight="487587840" behindDoc="1" locked="0" layoutInCell="1" allowOverlap="1" wp14:anchorId="3142A57C" wp14:editId="64D35E3C">
                <wp:simplePos x="0" y="0"/>
                <wp:positionH relativeFrom="page">
                  <wp:posOffset>720090</wp:posOffset>
                </wp:positionH>
                <wp:positionV relativeFrom="paragraph">
                  <wp:posOffset>167329</wp:posOffset>
                </wp:positionV>
                <wp:extent cx="106299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2990" cy="1270"/>
                        </a:xfrm>
                        <a:custGeom>
                          <a:avLst/>
                          <a:gdLst/>
                          <a:ahLst/>
                          <a:cxnLst/>
                          <a:rect l="l" t="t" r="r" b="b"/>
                          <a:pathLst>
                            <a:path w="1062990">
                              <a:moveTo>
                                <a:pt x="0" y="0"/>
                              </a:moveTo>
                              <a:lnTo>
                                <a:pt x="1062746"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93F474" id="Graphic 1" o:spid="_x0000_s1026" style="position:absolute;margin-left:56.7pt;margin-top:13.2pt;width:83.7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062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vZEgIAAFsEAAAOAAAAZHJzL2Uyb0RvYy54bWysVMFu2zAMvQ/YPwi6L06CIV2NOMXQoMOA&#10;oivQDDsrshwbk0WNVGL370fJdpJ1t2E+CJT4RD7yUV7f9a0VJ4PUgCvkYjaXwjgNZeMOhfy+e/jw&#10;SQoKypXKgjOFfDUk7zbv3607n5sl1GBLg4KDOMo7X8g6BJ9nGenatIpm4I1jZwXYqsBbPGQlqo6j&#10;tzZbzuerrAMsPYI2RHy6HZxyk+JXldHhW1WRCcIWkrmFtGJa93HNNmuVH1D5utEjDfUPLFrVOE56&#10;DrVVQYkjNn+FahuNQFCFmYY2g6pqtEk1cDWL+ZtqXmrlTaqFm0P+3Cb6f2H10+nFP2OkTv4R9E/i&#10;jmSdp/zsiRsaMX2FbcQycdGnLr6eu2j6IDQfLuar5e0tN1uzb7G8SU3OVD7d1UcKXwykOOr0SGHQ&#10;oJwsVU+W7t1kIisZNbRJwyAFa4hSsIb7QUOvQrwXyUVTdBci8ayFk9lB8oY3zJnaxWvdNSqWcvNx&#10;JcVUJWMHBBsxDfdqMFJqtq+Lsy6y4Fas0mgQ2KZ8aKyNLAgP+3uL4qTiYKYv1sER/oB5pLBVVA+4&#10;5Bph1o06DdJEkfZQvj6j6HiaC0m/jgqNFPar43GJoz8ZOBn7ycBg7yE9kNQgzrnrfyj0IqYvZGBl&#10;n2AaRpVPosXSz9h408HnY4CqiYqmGRoYjRue4FTg+NriE7neJ9Tln7D5DQAA//8DAFBLAwQUAAYA&#10;CAAAACEA/kT+Jt0AAAAJAQAADwAAAGRycy9kb3ducmV2LnhtbEyPQU/DMAyF70j8h8hI3FjaAtVU&#10;mk4TaHfWbQhuWWPaisSpmqzr/j3eCU7Ws5+ev1euZmfFhGPoPSlIFwkIpMabnloF+93mYQkiRE1G&#10;W0+o4IIBVtXtTakL48+0xamOreAQCoVW0MU4FFKGpkOnw8IPSHz79qPTkeXYSjPqM4c7K7MkyaXT&#10;PfGHTg/42mHzU5+cgufN7pDXX2/TfvvxbqbmYNeXz1Sp+7t5/QIi4hz/zHDFZ3SomOnoT2SCsKzT&#10;xye2KshynmzIlgl3OV4XOciqlP8bVL8AAAD//wMAUEsBAi0AFAAGAAgAAAAhALaDOJL+AAAA4QEA&#10;ABMAAAAAAAAAAAAAAAAAAAAAAFtDb250ZW50X1R5cGVzXS54bWxQSwECLQAUAAYACAAAACEAOP0h&#10;/9YAAACUAQAACwAAAAAAAAAAAAAAAAAvAQAAX3JlbHMvLnJlbHNQSwECLQAUAAYACAAAACEAr8Ib&#10;2RICAABbBAAADgAAAAAAAAAAAAAAAAAuAgAAZHJzL2Uyb0RvYy54bWxQSwECLQAUAAYACAAAACEA&#10;/kT+Jt0AAAAJAQAADwAAAAAAAAAAAAAAAABsBAAAZHJzL2Rvd25yZXYueG1sUEsFBgAAAAAEAAQA&#10;8wAAAHYFAAAAAA==&#10;" path="m,l1062746,e" filled="f" strokeweight=".78pt">
                <v:path arrowok="t"/>
                <w10:wrap type="topAndBottom" anchorx="page"/>
              </v:shape>
            </w:pict>
          </mc:Fallback>
        </mc:AlternateContent>
      </w:r>
    </w:p>
    <w:p w14:paraId="3F587D38" w14:textId="77777777" w:rsidR="00B95E5C" w:rsidRDefault="00000000">
      <w:pPr>
        <w:spacing w:before="171"/>
        <w:jc w:val="center"/>
        <w:rPr>
          <w:b/>
          <w:sz w:val="24"/>
        </w:rPr>
      </w:pPr>
      <w:r>
        <w:rPr>
          <w:b/>
          <w:spacing w:val="-2"/>
          <w:sz w:val="24"/>
        </w:rPr>
        <w:t>PROPONE</w:t>
      </w:r>
    </w:p>
    <w:p w14:paraId="40C89CFE" w14:textId="1BDA1492" w:rsidR="00B95E5C" w:rsidRDefault="00000000">
      <w:pPr>
        <w:pStyle w:val="Corpotesto"/>
        <w:spacing w:before="149" w:line="264" w:lineRule="auto"/>
        <w:ind w:left="142" w:right="137"/>
        <w:jc w:val="both"/>
      </w:pPr>
      <w:r>
        <w:t xml:space="preserve">la propria candidatura ai fini della nomina come componente, in rappresentanza dell’Amministrazione, del Comitato Unico di Garanzia per le pari opportunità, la valorizzazione del benessere di chi lavora e contro le discriminazioni del Comune di </w:t>
      </w:r>
      <w:r w:rsidR="00DE42B5">
        <w:t>Galatone</w:t>
      </w:r>
      <w:r>
        <w:t xml:space="preserve"> per il quadriennio </w:t>
      </w:r>
      <w:r>
        <w:rPr>
          <w:spacing w:val="-2"/>
        </w:rPr>
        <w:t>202</w:t>
      </w:r>
      <w:r w:rsidR="00DE42B5">
        <w:rPr>
          <w:spacing w:val="-2"/>
        </w:rPr>
        <w:t>5</w:t>
      </w:r>
      <w:r>
        <w:rPr>
          <w:spacing w:val="-2"/>
        </w:rPr>
        <w:t>/202</w:t>
      </w:r>
      <w:r w:rsidR="00DE42B5">
        <w:rPr>
          <w:spacing w:val="-2"/>
        </w:rPr>
        <w:t>9</w:t>
      </w:r>
      <w:r>
        <w:rPr>
          <w:spacing w:val="-2"/>
        </w:rPr>
        <w:t>.</w:t>
      </w:r>
    </w:p>
    <w:p w14:paraId="6B3B9955" w14:textId="77777777" w:rsidR="00B95E5C" w:rsidRDefault="00000000">
      <w:pPr>
        <w:pStyle w:val="Corpotesto"/>
        <w:spacing w:before="120"/>
        <w:ind w:left="141" w:right="137"/>
        <w:jc w:val="both"/>
      </w:pPr>
      <w:r>
        <w:t>A tal fine, ai sensi e per gli effetti delle disposizioni contenute negli artt. 46 e 47 del D.P.R. 28.12.2000, n. 445 e consapevole delle sanzioni penali per i casi di dichiarazione mendace,</w:t>
      </w:r>
      <w:r>
        <w:rPr>
          <w:spacing w:val="40"/>
        </w:rPr>
        <w:t xml:space="preserve"> </w:t>
      </w:r>
      <w:r>
        <w:t>secondo quanto previsto dall'art. 76 del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14:paraId="687642A5" w14:textId="77777777" w:rsidR="00B95E5C" w:rsidRDefault="00000000">
      <w:pPr>
        <w:spacing w:before="120"/>
        <w:ind w:left="1"/>
        <w:jc w:val="center"/>
        <w:rPr>
          <w:b/>
          <w:sz w:val="24"/>
        </w:rPr>
      </w:pPr>
      <w:r>
        <w:rPr>
          <w:b/>
          <w:spacing w:val="-2"/>
          <w:sz w:val="24"/>
        </w:rPr>
        <w:t>DICHIARA</w:t>
      </w:r>
    </w:p>
    <w:p w14:paraId="1BE79C05" w14:textId="77777777" w:rsidR="00B95E5C" w:rsidRDefault="00000000">
      <w:pPr>
        <w:pStyle w:val="Paragrafoelenco"/>
        <w:numPr>
          <w:ilvl w:val="0"/>
          <w:numId w:val="1"/>
        </w:numPr>
        <w:tabs>
          <w:tab w:val="left" w:pos="424"/>
          <w:tab w:val="left" w:pos="426"/>
          <w:tab w:val="left" w:pos="3572"/>
        </w:tabs>
        <w:spacing w:before="150" w:line="264" w:lineRule="auto"/>
        <w:jc w:val="both"/>
        <w:rPr>
          <w:sz w:val="24"/>
        </w:rPr>
      </w:pPr>
      <w:r>
        <w:rPr>
          <w:sz w:val="24"/>
        </w:rPr>
        <w:t xml:space="preserve">di essere in possesso di adeguate conoscenze nelle materie di competenza del CUG, acquisite mediante </w:t>
      </w:r>
      <w:r>
        <w:rPr>
          <w:rFonts w:ascii="Times New Roman" w:hAnsi="Times New Roman"/>
          <w:sz w:val="24"/>
          <w:u w:val="single"/>
        </w:rPr>
        <w:tab/>
      </w:r>
      <w:r>
        <w:rPr>
          <w:rFonts w:ascii="Times New Roman" w:hAnsi="Times New Roman"/>
          <w:spacing w:val="-3"/>
          <w:sz w:val="24"/>
        </w:rPr>
        <w:t xml:space="preserve"> </w:t>
      </w:r>
      <w:r>
        <w:rPr>
          <w:sz w:val="24"/>
        </w:rPr>
        <w:t>(</w:t>
      </w:r>
      <w:r>
        <w:rPr>
          <w:i/>
          <w:sz w:val="24"/>
        </w:rPr>
        <w:t>specificare tipologia e data dei corsi di formazione frequentati o le modalità di differente acquisizione delle conoscenze in parola</w:t>
      </w:r>
      <w:r>
        <w:rPr>
          <w:sz w:val="24"/>
        </w:rPr>
        <w:t>);</w:t>
      </w:r>
    </w:p>
    <w:p w14:paraId="1F592AC2" w14:textId="77777777" w:rsidR="00B95E5C" w:rsidRDefault="00000000">
      <w:pPr>
        <w:pStyle w:val="Paragrafoelenco"/>
        <w:numPr>
          <w:ilvl w:val="0"/>
          <w:numId w:val="1"/>
        </w:numPr>
        <w:tabs>
          <w:tab w:val="left" w:pos="424"/>
          <w:tab w:val="left" w:pos="426"/>
          <w:tab w:val="left" w:pos="6553"/>
        </w:tabs>
        <w:spacing w:line="264" w:lineRule="auto"/>
        <w:jc w:val="both"/>
        <w:rPr>
          <w:sz w:val="24"/>
        </w:rPr>
      </w:pPr>
      <w:r>
        <w:rPr>
          <w:sz w:val="24"/>
        </w:rPr>
        <w:t>di</w:t>
      </w:r>
      <w:r>
        <w:rPr>
          <w:spacing w:val="-1"/>
          <w:sz w:val="24"/>
        </w:rPr>
        <w:t xml:space="preserve"> </w:t>
      </w:r>
      <w:r>
        <w:rPr>
          <w:sz w:val="24"/>
        </w:rPr>
        <w:t>avere</w:t>
      </w:r>
      <w:r>
        <w:rPr>
          <w:spacing w:val="-2"/>
          <w:sz w:val="24"/>
        </w:rPr>
        <w:t xml:space="preserve"> </w:t>
      </w:r>
      <w:r>
        <w:rPr>
          <w:sz w:val="24"/>
        </w:rPr>
        <w:t>maturato adeguate</w:t>
      </w:r>
      <w:r>
        <w:rPr>
          <w:spacing w:val="-1"/>
          <w:sz w:val="24"/>
        </w:rPr>
        <w:t xml:space="preserve"> </w:t>
      </w:r>
      <w:r>
        <w:rPr>
          <w:sz w:val="24"/>
        </w:rPr>
        <w:t>esperienze,</w:t>
      </w:r>
      <w:r>
        <w:rPr>
          <w:spacing w:val="-1"/>
          <w:sz w:val="24"/>
        </w:rPr>
        <w:t xml:space="preserve"> </w:t>
      </w:r>
      <w:r>
        <w:rPr>
          <w:sz w:val="24"/>
        </w:rPr>
        <w:t>nell’ambito delle</w:t>
      </w:r>
      <w:r>
        <w:rPr>
          <w:spacing w:val="-1"/>
          <w:sz w:val="24"/>
        </w:rPr>
        <w:t xml:space="preserve"> </w:t>
      </w:r>
      <w:r>
        <w:rPr>
          <w:sz w:val="24"/>
        </w:rPr>
        <w:t>pari opportunità e/o</w:t>
      </w:r>
      <w:r>
        <w:rPr>
          <w:spacing w:val="-1"/>
          <w:sz w:val="24"/>
        </w:rPr>
        <w:t xml:space="preserve"> </w:t>
      </w:r>
      <w:r>
        <w:rPr>
          <w:sz w:val="24"/>
        </w:rPr>
        <w:t>del</w:t>
      </w:r>
      <w:r>
        <w:rPr>
          <w:spacing w:val="-1"/>
          <w:sz w:val="24"/>
        </w:rPr>
        <w:t xml:space="preserve"> </w:t>
      </w:r>
      <w:r>
        <w:rPr>
          <w:sz w:val="24"/>
        </w:rPr>
        <w:t>mobbing,</w:t>
      </w:r>
      <w:r>
        <w:rPr>
          <w:spacing w:val="-2"/>
          <w:sz w:val="24"/>
        </w:rPr>
        <w:t xml:space="preserve"> </w:t>
      </w:r>
      <w:r>
        <w:rPr>
          <w:sz w:val="24"/>
        </w:rPr>
        <w:t xml:space="preserve">del contrato alle discriminazioni, mediante </w:t>
      </w:r>
      <w:r>
        <w:rPr>
          <w:rFonts w:ascii="Times New Roman" w:hAnsi="Times New Roman"/>
          <w:sz w:val="24"/>
          <w:u w:val="single"/>
        </w:rPr>
        <w:tab/>
      </w:r>
      <w:r>
        <w:rPr>
          <w:rFonts w:ascii="Times New Roman" w:hAnsi="Times New Roman"/>
          <w:sz w:val="24"/>
        </w:rPr>
        <w:t xml:space="preserve"> </w:t>
      </w:r>
      <w:r>
        <w:rPr>
          <w:sz w:val="24"/>
        </w:rPr>
        <w:t>(</w:t>
      </w:r>
      <w:r>
        <w:rPr>
          <w:i/>
          <w:sz w:val="24"/>
        </w:rPr>
        <w:t>specificare</w:t>
      </w:r>
      <w:r>
        <w:rPr>
          <w:sz w:val="24"/>
        </w:rPr>
        <w:t>);</w:t>
      </w:r>
    </w:p>
    <w:p w14:paraId="3ACA1E22" w14:textId="77777777" w:rsidR="00B95E5C" w:rsidRDefault="00000000">
      <w:pPr>
        <w:pStyle w:val="Paragrafoelenco"/>
        <w:numPr>
          <w:ilvl w:val="0"/>
          <w:numId w:val="1"/>
        </w:numPr>
        <w:tabs>
          <w:tab w:val="left" w:pos="424"/>
          <w:tab w:val="left" w:pos="426"/>
        </w:tabs>
        <w:spacing w:line="264" w:lineRule="auto"/>
        <w:ind w:right="135"/>
        <w:jc w:val="both"/>
        <w:rPr>
          <w:sz w:val="24"/>
        </w:rPr>
      </w:pPr>
      <w:r>
        <w:rPr>
          <w:sz w:val="24"/>
        </w:rPr>
        <w:t>di possedere adeguate attitudini all’espletamento dell’incarico in quanto (</w:t>
      </w:r>
      <w:r>
        <w:rPr>
          <w:i/>
          <w:sz w:val="24"/>
        </w:rPr>
        <w:t>redigere breve descrizione dalla quale si evinca il possesso, in capo all’istante, delle caratteristiche personali, relazionali</w:t>
      </w:r>
      <w:r>
        <w:rPr>
          <w:i/>
          <w:spacing w:val="80"/>
          <w:w w:val="150"/>
          <w:sz w:val="24"/>
        </w:rPr>
        <w:t xml:space="preserve">   </w:t>
      </w:r>
      <w:r>
        <w:rPr>
          <w:i/>
          <w:sz w:val="24"/>
        </w:rPr>
        <w:t>e</w:t>
      </w:r>
      <w:r>
        <w:rPr>
          <w:i/>
          <w:spacing w:val="80"/>
          <w:w w:val="150"/>
          <w:sz w:val="24"/>
        </w:rPr>
        <w:t xml:space="preserve">   </w:t>
      </w:r>
      <w:r>
        <w:rPr>
          <w:i/>
          <w:sz w:val="24"/>
        </w:rPr>
        <w:t>motivazionali</w:t>
      </w:r>
      <w:r>
        <w:rPr>
          <w:i/>
          <w:spacing w:val="80"/>
          <w:w w:val="150"/>
          <w:sz w:val="24"/>
        </w:rPr>
        <w:t xml:space="preserve">   </w:t>
      </w:r>
      <w:r>
        <w:rPr>
          <w:i/>
          <w:sz w:val="24"/>
        </w:rPr>
        <w:t>richieste</w:t>
      </w:r>
      <w:r>
        <w:rPr>
          <w:i/>
          <w:spacing w:val="80"/>
          <w:w w:val="150"/>
          <w:sz w:val="24"/>
        </w:rPr>
        <w:t xml:space="preserve">   </w:t>
      </w:r>
      <w:r>
        <w:rPr>
          <w:i/>
          <w:sz w:val="24"/>
        </w:rPr>
        <w:t>per</w:t>
      </w:r>
      <w:r>
        <w:rPr>
          <w:i/>
          <w:spacing w:val="80"/>
          <w:w w:val="150"/>
          <w:sz w:val="24"/>
        </w:rPr>
        <w:t xml:space="preserve">   </w:t>
      </w:r>
      <w:r>
        <w:rPr>
          <w:i/>
          <w:sz w:val="24"/>
        </w:rPr>
        <w:t>l’espletamento</w:t>
      </w:r>
      <w:r>
        <w:rPr>
          <w:i/>
          <w:spacing w:val="80"/>
          <w:w w:val="150"/>
          <w:sz w:val="24"/>
        </w:rPr>
        <w:t xml:space="preserve">   </w:t>
      </w:r>
      <w:r>
        <w:rPr>
          <w:i/>
          <w:sz w:val="24"/>
        </w:rPr>
        <w:t>dell’incarico</w:t>
      </w:r>
      <w:r>
        <w:rPr>
          <w:sz w:val="24"/>
        </w:rPr>
        <w:t>):</w:t>
      </w:r>
    </w:p>
    <w:p w14:paraId="76F2C707" w14:textId="77777777" w:rsidR="00B95E5C" w:rsidRDefault="00000000">
      <w:pPr>
        <w:pStyle w:val="Corpotesto"/>
        <w:spacing w:before="6"/>
        <w:rPr>
          <w:sz w:val="19"/>
        </w:rPr>
      </w:pPr>
      <w:r>
        <w:rPr>
          <w:noProof/>
          <w:sz w:val="19"/>
        </w:rPr>
        <mc:AlternateContent>
          <mc:Choice Requires="wps">
            <w:drawing>
              <wp:anchor distT="0" distB="0" distL="0" distR="0" simplePos="0" relativeHeight="487588352" behindDoc="1" locked="0" layoutInCell="1" allowOverlap="1" wp14:anchorId="1BD31BFC" wp14:editId="0CE55383">
                <wp:simplePos x="0" y="0"/>
                <wp:positionH relativeFrom="page">
                  <wp:posOffset>900683</wp:posOffset>
                </wp:positionH>
                <wp:positionV relativeFrom="paragraph">
                  <wp:posOffset>166917</wp:posOffset>
                </wp:positionV>
                <wp:extent cx="592137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1375" cy="1270"/>
                        </a:xfrm>
                        <a:custGeom>
                          <a:avLst/>
                          <a:gdLst/>
                          <a:ahLst/>
                          <a:cxnLst/>
                          <a:rect l="l" t="t" r="r" b="b"/>
                          <a:pathLst>
                            <a:path w="5921375">
                              <a:moveTo>
                                <a:pt x="0" y="0"/>
                              </a:moveTo>
                              <a:lnTo>
                                <a:pt x="5920999"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A36ED1" id="Graphic 2" o:spid="_x0000_s1026" style="position:absolute;margin-left:70.9pt;margin-top:13.15pt;width:466.2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921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1nNFQIAAFsEAAAOAAAAZHJzL2Uyb0RvYy54bWysVE1v2zAMvQ/YfxB0X+xkaDsbcYqhQYcB&#10;RVegGXZWZDk2JksaqcTOvx8lfyTrbsN8ECjxiXzko7y+71vNTgqwsabgy0XKmTLSlo05FPz77vHD&#10;J87QC1MKbY0q+Fkhv9+8f7fuXK5Wtra6VMAoiMG8cwWvvXd5kqCsVStwYZ0y5KwstMLTFg5JCaKj&#10;6K1OVml6m3QWSgdWKkQ63Q5Ovonxq0pJ/62qUHmmC07cfFwhrvuwJpu1yA8gXN3IkYb4BxataAwl&#10;nUNthRfsCM1fodpGgkVb+YW0bWKrqpEq1kDVLNM31bzWwqlYCzUH3dwm/H9h5fPp1b1AoI7uycqf&#10;SB1JOof57AkbHDF9BW3AEnHWxy6e5y6q3jNJhzfZavnx7oYzSb7l6i42ORH5dFce0X9RNsYRpyf0&#10;gwblZIl6smRvJhNIyaChjhp6zkhD4Iw03A8aOuHDvUAumKy7EAlnrT2pnY1e/4Y5Ubt4tblGUSlp&#10;lmWcTVUSdkCQEdJQrwYjpib7ujhtAossS2/jaKDVTfnYaB1YIBz2DxrYSYTBjF+ogyL8AXOAfiuw&#10;HnDRNcK0GXUapAki7W15fgHW0TQXHH8dBSjO9FdD4xJGfzJgMvaTAV4/2PhAYoMo567/IcCxkL7g&#10;npR9ttMwinwSLZQ+Y8NNYz8fva2aoGicoYHRuKEJjgWOry08ket9RF3+CZvfAAAA//8DAFBLAwQU&#10;AAYACAAAACEAMQj/bt8AAAAKAQAADwAAAGRycy9kb3ducmV2LnhtbEyPMU/DMBCFdyT+g3VIbNRp&#10;CaFK41SogoEBJAJDu12TaxzVPkex24Z/jzPR7d7d07vvFevRGnGmwXeOFcxnCQji2jUdtwp+vt8e&#10;liB8QG7QOCYFv+RhXd7eFJg37sJfdK5CK2II+xwV6BD6XEpfa7LoZ64njreDGyyGKIdWNgNeYrg1&#10;cpEkmbTYcfygsaeNpvpYnayCKt2ZrKNDi3rLn5vl8f31Q++Uur8bX1YgAo3h3wwTfkSHMjLt3Ykb&#10;L0zU6TyiBwWL7BHEZEie0zjtp80TyLKQ1xXKPwAAAP//AwBQSwECLQAUAAYACAAAACEAtoM4kv4A&#10;AADhAQAAEwAAAAAAAAAAAAAAAAAAAAAAW0NvbnRlbnRfVHlwZXNdLnhtbFBLAQItABQABgAIAAAA&#10;IQA4/SH/1gAAAJQBAAALAAAAAAAAAAAAAAAAAC8BAABfcmVscy8ucmVsc1BLAQItABQABgAIAAAA&#10;IQAbB1nNFQIAAFsEAAAOAAAAAAAAAAAAAAAAAC4CAABkcnMvZTJvRG9jLnhtbFBLAQItABQABgAI&#10;AAAAIQAxCP9u3wAAAAoBAAAPAAAAAAAAAAAAAAAAAG8EAABkcnMvZG93bnJldi54bWxQSwUGAAAA&#10;AAQABADzAAAAewUAAAAA&#10;" path="m,l5920999,e" filled="f" strokeweight=".78pt">
                <v:path arrowok="t"/>
                <w10:wrap type="topAndBottom" anchorx="page"/>
              </v:shape>
            </w:pict>
          </mc:Fallback>
        </mc:AlternateContent>
      </w:r>
      <w:r>
        <w:rPr>
          <w:noProof/>
          <w:sz w:val="19"/>
        </w:rPr>
        <mc:AlternateContent>
          <mc:Choice Requires="wps">
            <w:drawing>
              <wp:anchor distT="0" distB="0" distL="0" distR="0" simplePos="0" relativeHeight="487588864" behindDoc="1" locked="0" layoutInCell="1" allowOverlap="1" wp14:anchorId="54C18E92" wp14:editId="208769E8">
                <wp:simplePos x="0" y="0"/>
                <wp:positionH relativeFrom="page">
                  <wp:posOffset>900683</wp:posOffset>
                </wp:positionH>
                <wp:positionV relativeFrom="paragraph">
                  <wp:posOffset>371895</wp:posOffset>
                </wp:positionV>
                <wp:extent cx="592074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0740" cy="1270"/>
                        </a:xfrm>
                        <a:custGeom>
                          <a:avLst/>
                          <a:gdLst/>
                          <a:ahLst/>
                          <a:cxnLst/>
                          <a:rect l="l" t="t" r="r" b="b"/>
                          <a:pathLst>
                            <a:path w="5920740">
                              <a:moveTo>
                                <a:pt x="0" y="0"/>
                              </a:moveTo>
                              <a:lnTo>
                                <a:pt x="592066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0B43A2" id="Graphic 3" o:spid="_x0000_s1026" style="position:absolute;margin-left:70.9pt;margin-top:29.3pt;width:466.2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9207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bNFAIAAFsEAAAOAAAAZHJzL2Uyb0RvYy54bWysVMFu2zAMvQ/YPwi6L06yLV2MOMXQoMOA&#10;oivQDDsrshwbk0WNVOL070fJdpJ1t2E+CJT4RD7yUV7dnlorjgapAVfI2WQqhXEaysbtC/l9e//u&#10;kxQUlCuVBWcK+WJI3q7fvll1PjdzqMGWBgUHcZR3vpB1CD7PMtK1aRVNwBvHzgqwVYG3uM9KVB1H&#10;b202n04XWQdYegRtiPh00zvlOsWvKqPDt6oiE4QtJHMLacW07uKarVcq36PydaMHGuofWLSqcZz0&#10;HGqjghIHbP4K1TYagaAKEw1tBlXVaJNq4Gpm01fVPNfKm1QLN4f8uU30/8Lqx+Ozf8JInfwD6J/E&#10;Hck6T/nZEzc0YE4VthHLxMUpdfHl3EVzCkLz4cflfHrzgZut2Teb36QmZyof7+oDhS8GUhx1fKDQ&#10;a1COlqpHS5/caCIrGTW0ScMgBWuIUrCGu15Dr0K8F8lFU3QXIvGshaPZQvKGV8yZ2sVr3TUqlrJY&#10;vJdirJKxPYKNmIZ71RspNdvXxVkXWSyX00UaDQLblPeNtZEF4X53Z1EcVRzM9MU6OMIfMI8UNorq&#10;HpdcA8y6QademijSDsqXJxQdT3Mh6ddBoZHCfnU8LnH0RwNHYzcaGOwdpAeSGsQ5t6cfCr2I6QsZ&#10;WNlHGIdR5aNosfQzNt508PkQoGqiommGekbDhic4FTi8tvhErvcJdfknrH8DAAD//wMAUEsDBBQA&#10;BgAIAAAAIQACUlRo3wAAAAoBAAAPAAAAZHJzL2Rvd25yZXYueG1sTI9RT4NAEITfTfwPlzXxzR5t&#10;EQlyNMaoCTYxaesP2MKWQ7k9wl0p/nuPJ32cncnMt/lmMp0YaXCtZQXLRQSCuLJ1y42Cz8PrXQrC&#10;eeQaO8uk4IccbIrrqxyz2l54R+PeNyKUsMtQgfa+z6R0lSaDbmF74uCd7GDQBzk0sh7wEspNJ1dR&#10;lEiDLYcFjT09a6q+92ejoPS78u3jtP6yL+P7IV6XybjVqNTtzfT0CMLT5P/CMOMHdCgC09GeuXai&#10;CzpeBnSv4D5NQMyB6CFegTjOlxRkkcv/LxS/AAAA//8DAFBLAQItABQABgAIAAAAIQC2gziS/gAA&#10;AOEBAAATAAAAAAAAAAAAAAAAAAAAAABbQ29udGVudF9UeXBlc10ueG1sUEsBAi0AFAAGAAgAAAAh&#10;ADj9If/WAAAAlAEAAAsAAAAAAAAAAAAAAAAALwEAAF9yZWxzLy5yZWxzUEsBAi0AFAAGAAgAAAAh&#10;AIJhRs0UAgAAWwQAAA4AAAAAAAAAAAAAAAAALgIAAGRycy9lMm9Eb2MueG1sUEsBAi0AFAAGAAgA&#10;AAAhAAJSVGjfAAAACgEAAA8AAAAAAAAAAAAAAAAAbgQAAGRycy9kb3ducmV2LnhtbFBLBQYAAAAA&#10;BAAEAPMAAAB6BQAAAAA=&#10;" path="m,l5920663,e" filled="f" strokeweight=".78pt">
                <v:path arrowok="t"/>
                <w10:wrap type="topAndBottom" anchorx="page"/>
              </v:shape>
            </w:pict>
          </mc:Fallback>
        </mc:AlternateContent>
      </w:r>
      <w:r>
        <w:rPr>
          <w:noProof/>
          <w:sz w:val="19"/>
        </w:rPr>
        <mc:AlternateContent>
          <mc:Choice Requires="wps">
            <w:drawing>
              <wp:anchor distT="0" distB="0" distL="0" distR="0" simplePos="0" relativeHeight="487589376" behindDoc="1" locked="0" layoutInCell="1" allowOverlap="1" wp14:anchorId="05F6AE38" wp14:editId="63865203">
                <wp:simplePos x="0" y="0"/>
                <wp:positionH relativeFrom="page">
                  <wp:posOffset>900683</wp:posOffset>
                </wp:positionH>
                <wp:positionV relativeFrom="paragraph">
                  <wp:posOffset>576873</wp:posOffset>
                </wp:positionV>
                <wp:extent cx="592137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1375" cy="1270"/>
                        </a:xfrm>
                        <a:custGeom>
                          <a:avLst/>
                          <a:gdLst/>
                          <a:ahLst/>
                          <a:cxnLst/>
                          <a:rect l="l" t="t" r="r" b="b"/>
                          <a:pathLst>
                            <a:path w="5921375">
                              <a:moveTo>
                                <a:pt x="0" y="0"/>
                              </a:moveTo>
                              <a:lnTo>
                                <a:pt x="5920999"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03A4F3" id="Graphic 4" o:spid="_x0000_s1026" style="position:absolute;margin-left:70.9pt;margin-top:45.4pt;width:466.2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921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1nNFQIAAFsEAAAOAAAAZHJzL2Uyb0RvYy54bWysVE1v2zAMvQ/YfxB0X+xkaDsbcYqhQYcB&#10;RVegGXZWZDk2JksaqcTOvx8lfyTrbsN8ECjxiXzko7y+71vNTgqwsabgy0XKmTLSlo05FPz77vHD&#10;J87QC1MKbY0q+Fkhv9+8f7fuXK5Wtra6VMAoiMG8cwWvvXd5kqCsVStwYZ0y5KwstMLTFg5JCaKj&#10;6K1OVml6m3QWSgdWKkQ63Q5Ovonxq0pJ/62qUHmmC07cfFwhrvuwJpu1yA8gXN3IkYb4BxataAwl&#10;nUNthRfsCM1fodpGgkVb+YW0bWKrqpEq1kDVLNM31bzWwqlYCzUH3dwm/H9h5fPp1b1AoI7uycqf&#10;SB1JOof57AkbHDF9BW3AEnHWxy6e5y6q3jNJhzfZavnx7oYzSb7l6i42ORH5dFce0X9RNsYRpyf0&#10;gwblZIl6smRvJhNIyaChjhp6zkhD4Iw03A8aOuHDvUAumKy7EAlnrT2pnY1e/4Y5Ubt4tblGUSlp&#10;lmWcTVUSdkCQEdJQrwYjpib7ujhtAossS2/jaKDVTfnYaB1YIBz2DxrYSYTBjF+ogyL8AXOAfiuw&#10;HnDRNcK0GXUapAki7W15fgHW0TQXHH8dBSjO9FdD4xJGfzJgMvaTAV4/2PhAYoMo567/IcCxkL7g&#10;npR9ttMwinwSLZQ+Y8NNYz8fva2aoGicoYHRuKEJjgWOry08ket9RF3+CZvfAAAA//8DAFBLAwQU&#10;AAYACAAAACEALXGKON8AAAAKAQAADwAAAGRycy9kb3ducmV2LnhtbEyPMU/DMBCFdyT+g3VIbNQO&#10;RKUNcSpUwcAAEoGh3dzkGke1z1HstuHfc51gOr27p3ffK1eTd+KEY+wDachmCgRSE9qeOg3fX693&#10;CxAxGWqNC4QafjDCqrq+Kk3RhjN94qlOneAQioXRYFMaCiljY9GbOAsDEt/2YfQmsRw72Y7mzOHe&#10;yXul5tKbnviDNQOuLTaH+ug11PnWzXvcd8Zu6GO9OLy9vNut1rc30/MTiIRT+jPDBZ/RoWKmXThS&#10;G4VjnWeMnjQsFc+LQT3mDyB2vMkUyKqU/ytUvwAAAP//AwBQSwECLQAUAAYACAAAACEAtoM4kv4A&#10;AADhAQAAEwAAAAAAAAAAAAAAAAAAAAAAW0NvbnRlbnRfVHlwZXNdLnhtbFBLAQItABQABgAIAAAA&#10;IQA4/SH/1gAAAJQBAAALAAAAAAAAAAAAAAAAAC8BAABfcmVscy8ucmVsc1BLAQItABQABgAIAAAA&#10;IQAbB1nNFQIAAFsEAAAOAAAAAAAAAAAAAAAAAC4CAABkcnMvZTJvRG9jLnhtbFBLAQItABQABgAI&#10;AAAAIQAtcYo43wAAAAoBAAAPAAAAAAAAAAAAAAAAAG8EAABkcnMvZG93bnJldi54bWxQSwUGAAAA&#10;AAQABADzAAAAewUAAAAA&#10;" path="m,l5920999,e" filled="f" strokeweight=".78pt">
                <v:path arrowok="t"/>
                <w10:wrap type="topAndBottom" anchorx="page"/>
              </v:shape>
            </w:pict>
          </mc:Fallback>
        </mc:AlternateContent>
      </w:r>
      <w:r>
        <w:rPr>
          <w:noProof/>
          <w:sz w:val="19"/>
        </w:rPr>
        <mc:AlternateContent>
          <mc:Choice Requires="wps">
            <w:drawing>
              <wp:anchor distT="0" distB="0" distL="0" distR="0" simplePos="0" relativeHeight="487589888" behindDoc="1" locked="0" layoutInCell="1" allowOverlap="1" wp14:anchorId="33053BB8" wp14:editId="6AD0DAA2">
                <wp:simplePos x="0" y="0"/>
                <wp:positionH relativeFrom="page">
                  <wp:posOffset>900683</wp:posOffset>
                </wp:positionH>
                <wp:positionV relativeFrom="paragraph">
                  <wp:posOffset>781089</wp:posOffset>
                </wp:positionV>
                <wp:extent cx="592137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1375" cy="1270"/>
                        </a:xfrm>
                        <a:custGeom>
                          <a:avLst/>
                          <a:gdLst/>
                          <a:ahLst/>
                          <a:cxnLst/>
                          <a:rect l="l" t="t" r="r" b="b"/>
                          <a:pathLst>
                            <a:path w="5921375">
                              <a:moveTo>
                                <a:pt x="0" y="0"/>
                              </a:moveTo>
                              <a:lnTo>
                                <a:pt x="5920999"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7C759B" id="Graphic 5" o:spid="_x0000_s1026" style="position:absolute;margin-left:70.9pt;margin-top:61.5pt;width:466.2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921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1nNFQIAAFsEAAAOAAAAZHJzL2Uyb0RvYy54bWysVE1v2zAMvQ/YfxB0X+xkaDsbcYqhQYcB&#10;RVegGXZWZDk2JksaqcTOvx8lfyTrbsN8ECjxiXzko7y+71vNTgqwsabgy0XKmTLSlo05FPz77vHD&#10;J87QC1MKbY0q+Fkhv9+8f7fuXK5Wtra6VMAoiMG8cwWvvXd5kqCsVStwYZ0y5KwstMLTFg5JCaKj&#10;6K1OVml6m3QWSgdWKkQ63Q5Ovonxq0pJ/62qUHmmC07cfFwhrvuwJpu1yA8gXN3IkYb4BxataAwl&#10;nUNthRfsCM1fodpGgkVb+YW0bWKrqpEq1kDVLNM31bzWwqlYCzUH3dwm/H9h5fPp1b1AoI7uycqf&#10;SB1JOof57AkbHDF9BW3AEnHWxy6e5y6q3jNJhzfZavnx7oYzSb7l6i42ORH5dFce0X9RNsYRpyf0&#10;gwblZIl6smRvJhNIyaChjhp6zkhD4Iw03A8aOuHDvUAumKy7EAlnrT2pnY1e/4Y5Ubt4tblGUSlp&#10;lmWcTVUSdkCQEdJQrwYjpib7ujhtAossS2/jaKDVTfnYaB1YIBz2DxrYSYTBjF+ogyL8AXOAfiuw&#10;HnDRNcK0GXUapAki7W15fgHW0TQXHH8dBSjO9FdD4xJGfzJgMvaTAV4/2PhAYoMo567/IcCxkL7g&#10;npR9ttMwinwSLZQ+Y8NNYz8fva2aoGicoYHRuKEJjgWOry08ket9RF3+CZvfAAAA//8DAFBLAwQU&#10;AAYACAAAACEAoCte1N8AAAAMAQAADwAAAGRycy9kb3ducmV2LnhtbEyPMU/DMBCFdyT+g3VIbNRp&#10;GpUqxKlQBQMDSAQGurnxNY5qn6PYbcO/58oC2727p3ffq9aTd+KEY+wDKZjPMhBIbTA9dQo+P57v&#10;ViBi0mS0C4QKvjHCur6+qnRpwpne8dSkTnAIxVIrsCkNpZSxteh1nIUBiW/7MHqdWI6dNKM+c7h3&#10;Ms+ypfS6J/5g9YAbi+2hOXoFTbF1yx73nbZf9LZZHV6eXu1Wqdub6fEBRMIp/Znhgs/oUDPTLhzJ&#10;ROFYF3NGTzzkCy51cWT3xQLE7neVg6wr+b9E/QMAAP//AwBQSwECLQAUAAYACAAAACEAtoM4kv4A&#10;AADhAQAAEwAAAAAAAAAAAAAAAAAAAAAAW0NvbnRlbnRfVHlwZXNdLnhtbFBLAQItABQABgAIAAAA&#10;IQA4/SH/1gAAAJQBAAALAAAAAAAAAAAAAAAAAC8BAABfcmVscy8ucmVsc1BLAQItABQABgAIAAAA&#10;IQAbB1nNFQIAAFsEAAAOAAAAAAAAAAAAAAAAAC4CAABkcnMvZTJvRG9jLnhtbFBLAQItABQABgAI&#10;AAAAIQCgK17U3wAAAAwBAAAPAAAAAAAAAAAAAAAAAG8EAABkcnMvZG93bnJldi54bWxQSwUGAAAA&#10;AAQABADzAAAAewUAAAAA&#10;" path="m,l5920999,e" filled="f" strokeweight=".78pt">
                <v:path arrowok="t"/>
                <w10:wrap type="topAndBottom" anchorx="page"/>
              </v:shape>
            </w:pict>
          </mc:Fallback>
        </mc:AlternateContent>
      </w:r>
      <w:r>
        <w:rPr>
          <w:noProof/>
          <w:sz w:val="19"/>
        </w:rPr>
        <mc:AlternateContent>
          <mc:Choice Requires="wps">
            <w:drawing>
              <wp:anchor distT="0" distB="0" distL="0" distR="0" simplePos="0" relativeHeight="487590400" behindDoc="1" locked="0" layoutInCell="1" allowOverlap="1" wp14:anchorId="69605C0E" wp14:editId="30B871CF">
                <wp:simplePos x="0" y="0"/>
                <wp:positionH relativeFrom="page">
                  <wp:posOffset>900683</wp:posOffset>
                </wp:positionH>
                <wp:positionV relativeFrom="paragraph">
                  <wp:posOffset>986067</wp:posOffset>
                </wp:positionV>
                <wp:extent cx="592074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0740" cy="1270"/>
                        </a:xfrm>
                        <a:custGeom>
                          <a:avLst/>
                          <a:gdLst/>
                          <a:ahLst/>
                          <a:cxnLst/>
                          <a:rect l="l" t="t" r="r" b="b"/>
                          <a:pathLst>
                            <a:path w="5920740">
                              <a:moveTo>
                                <a:pt x="0" y="0"/>
                              </a:moveTo>
                              <a:lnTo>
                                <a:pt x="592066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0DD844" id="Graphic 6" o:spid="_x0000_s1026" style="position:absolute;margin-left:70.9pt;margin-top:77.65pt;width:466.2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9207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bNFAIAAFsEAAAOAAAAZHJzL2Uyb0RvYy54bWysVMFu2zAMvQ/YPwi6L06yLV2MOMXQoMOA&#10;oivQDDsrshwbk0WNVOL070fJdpJ1t2E+CJT4RD7yUV7dnlorjgapAVfI2WQqhXEaysbtC/l9e//u&#10;kxQUlCuVBWcK+WJI3q7fvll1PjdzqMGWBgUHcZR3vpB1CD7PMtK1aRVNwBvHzgqwVYG3uM9KVB1H&#10;b202n04XWQdYegRtiPh00zvlOsWvKqPDt6oiE4QtJHMLacW07uKarVcq36PydaMHGuofWLSqcZz0&#10;HGqjghIHbP4K1TYagaAKEw1tBlXVaJNq4Gpm01fVPNfKm1QLN4f8uU30/8Lqx+Ozf8JInfwD6J/E&#10;Hck6T/nZEzc0YE4VthHLxMUpdfHl3EVzCkLz4cflfHrzgZut2Teb36QmZyof7+oDhS8GUhx1fKDQ&#10;a1COlqpHS5/caCIrGTW0ScMgBWuIUrCGu15Dr0K8F8lFU3QXIvGshaPZQvKGV8yZ2sVr3TUqlrJY&#10;vJdirJKxPYKNmIZ71RspNdvXxVkXWSyX00UaDQLblPeNtZEF4X53Z1EcVRzM9MU6OMIfMI8UNorq&#10;HpdcA8y6QademijSDsqXJxQdT3Mh6ddBoZHCfnU8LnH0RwNHYzcaGOwdpAeSGsQ5t6cfCr2I6QsZ&#10;WNlHGIdR5aNosfQzNt508PkQoGqiommGekbDhic4FTi8tvhErvcJdfknrH8DAAD//wMAUEsDBBQA&#10;BgAIAAAAIQDT2KjF4QAAAAwBAAAPAAAAZHJzL2Rvd25yZXYueG1sTI/BTsMwEETvSPyDtUjcqNMm&#10;KSiNUyEESAEJqS0fsE22cUpsR7Gbhr9nywVuO7uj2Tf5ejKdGGnwrbMK5rMIBNnK1a1tFHzuXu4e&#10;QPiAtsbOWVLwTR7WxfVVjlntznZD4zY0gkOsz1CBDqHPpPSVJoN+5nqyfDu4wWBgOTSyHvDM4aaT&#10;iyhaSoOt5Q8ae3rSVH1tT0ZBGTbl68chPrrn8W2XxOVyfNeo1O3N9LgCEWgKf2a44DM6FMy0dydb&#10;e9GxTuaMHnhI0xjExRHdJwsQ+99VCrLI5f8SxQ8AAAD//wMAUEsBAi0AFAAGAAgAAAAhALaDOJL+&#10;AAAA4QEAABMAAAAAAAAAAAAAAAAAAAAAAFtDb250ZW50X1R5cGVzXS54bWxQSwECLQAUAAYACAAA&#10;ACEAOP0h/9YAAACUAQAACwAAAAAAAAAAAAAAAAAvAQAAX3JlbHMvLnJlbHNQSwECLQAUAAYACAAA&#10;ACEAgmFGzRQCAABbBAAADgAAAAAAAAAAAAAAAAAuAgAAZHJzL2Uyb0RvYy54bWxQSwECLQAUAAYA&#10;CAAAACEA09ioxeEAAAAMAQAADwAAAAAAAAAAAAAAAABuBAAAZHJzL2Rvd25yZXYueG1sUEsFBgAA&#10;AAAEAAQA8wAAAHwFAAAAAA==&#10;" path="m,l5920663,e" filled="f" strokeweight=".78pt">
                <v:path arrowok="t"/>
                <w10:wrap type="topAndBottom" anchorx="page"/>
              </v:shape>
            </w:pict>
          </mc:Fallback>
        </mc:AlternateContent>
      </w:r>
      <w:r>
        <w:rPr>
          <w:noProof/>
          <w:sz w:val="19"/>
        </w:rPr>
        <mc:AlternateContent>
          <mc:Choice Requires="wps">
            <w:drawing>
              <wp:anchor distT="0" distB="0" distL="0" distR="0" simplePos="0" relativeHeight="487590912" behindDoc="1" locked="0" layoutInCell="1" allowOverlap="1" wp14:anchorId="2EF2DB2E" wp14:editId="35CF4A67">
                <wp:simplePos x="0" y="0"/>
                <wp:positionH relativeFrom="page">
                  <wp:posOffset>900683</wp:posOffset>
                </wp:positionH>
                <wp:positionV relativeFrom="paragraph">
                  <wp:posOffset>1189864</wp:posOffset>
                </wp:positionV>
                <wp:extent cx="584517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5175" cy="1270"/>
                        </a:xfrm>
                        <a:custGeom>
                          <a:avLst/>
                          <a:gdLst/>
                          <a:ahLst/>
                          <a:cxnLst/>
                          <a:rect l="l" t="t" r="r" b="b"/>
                          <a:pathLst>
                            <a:path w="5845175">
                              <a:moveTo>
                                <a:pt x="0" y="0"/>
                              </a:moveTo>
                              <a:lnTo>
                                <a:pt x="5844601"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6F80F2" id="Graphic 7" o:spid="_x0000_s1026" style="position:absolute;margin-left:70.9pt;margin-top:93.7pt;width:460.2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845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9dMFQIAAFsEAAAOAAAAZHJzL2Uyb0RvYy54bWysVMFu2zAMvQ/YPwi6L7aDJm2NOMXQoMOA&#10;oivQDDsrshwbk0WNUmLn70fJdpJ1t2E+CJT4RD7yUV499K1mR4WuAVPwbJZypoyEsjH7gn/fPn26&#10;48x5YUqhwaiCn5TjD+uPH1adzdUcatClQkZBjMs7W/Dae5sniZO1aoWbgVWGnBVgKzxtcZ+UKDqK&#10;3upknqbLpAMsLYJUztHpZnDydYxfVUr6b1XllGe64MTNxxXjugtrsl6JfI/C1o0caYh/YNGKxlDS&#10;c6iN8IIdsPkrVNtIBAeVn0loE6iqRqpYA1WTpe+qeauFVbEWao6z5za5/xdWvhzf7CsG6s4+g/zp&#10;qCNJZ11+9oSNGzF9hW3AEnHWxy6ezl1UvWeSDhd3N4vsdsGZJF82v41NTkQ+3ZUH578oiHHE8dn5&#10;QYNyskQ9WbI3k4mkZNBQRw09Z6QhckYa7gYNrfDhXiAXTNZdiISzFo5qC9Hr3zEnahevNtcoKuVm&#10;mWacTVUSdkCQEdJQrwYjpib7ujhtAov7+3QZR8OBbsqnRuvAwuF+96iRHUUYzPiFOijCHzCLzm+E&#10;qwdcdI0wbUadBmmCSDsoT6/IOprmgrtfB4GKM/3V0LiE0Z8MnIzdZKDXjxAfSGwQ5dz2PwRaFtIX&#10;3JOyLzANo8gn0ULpZ2y4aeDzwUPVBEXjDA2Mxg1NcCxwfG3hiVzvI+ryT1j/BgAA//8DAFBLAwQU&#10;AAYACAAAACEAvudHnN0AAAAMAQAADwAAAGRycy9kb3ducmV2LnhtbEyPzU7DMBCE70i8g7VI3KjT&#10;UEwU4lQREndoAfXoxFsnwj9R7LTh7dlygdvO7mj2m2q7OMtOOMUheAnrVQYMfRf04I2E9/3LXQEs&#10;JuW1ssGjhG+MsK2vrypV6nD2b3jaJcMoxMdSSehTGkvOY9ejU3EVRvR0O4bJqURyMlxP6kzhzvI8&#10;ywR3avD0oVcjPvfYfe1mJ2FuP5ZDIawIpkmvx8OD+dznjZS3N0vzBCzhkv7McMEndKiJqQ2z15FZ&#10;0ps1oScaiscNsIsjE/k9sPZ3JYDXFf9fov4BAAD//wMAUEsBAi0AFAAGAAgAAAAhALaDOJL+AAAA&#10;4QEAABMAAAAAAAAAAAAAAAAAAAAAAFtDb250ZW50X1R5cGVzXS54bWxQSwECLQAUAAYACAAAACEA&#10;OP0h/9YAAACUAQAACwAAAAAAAAAAAAAAAAAvAQAAX3JlbHMvLnJlbHNQSwECLQAUAAYACAAAACEA&#10;s5PXTBUCAABbBAAADgAAAAAAAAAAAAAAAAAuAgAAZHJzL2Uyb0RvYy54bWxQSwECLQAUAAYACAAA&#10;ACEAvudHnN0AAAAMAQAADwAAAAAAAAAAAAAAAABvBAAAZHJzL2Rvd25yZXYueG1sUEsFBgAAAAAE&#10;AAQA8wAAAHkFAAAAAA==&#10;" path="m,l5844601,e" filled="f" strokeweight=".78pt">
                <v:path arrowok="t"/>
                <w10:wrap type="topAndBottom" anchorx="page"/>
              </v:shape>
            </w:pict>
          </mc:Fallback>
        </mc:AlternateContent>
      </w:r>
    </w:p>
    <w:p w14:paraId="5ACA5F16" w14:textId="77777777" w:rsidR="00B95E5C" w:rsidRDefault="00B95E5C">
      <w:pPr>
        <w:pStyle w:val="Corpotesto"/>
        <w:spacing w:before="46"/>
        <w:rPr>
          <w:sz w:val="20"/>
        </w:rPr>
      </w:pPr>
    </w:p>
    <w:p w14:paraId="20AEBF76" w14:textId="77777777" w:rsidR="00B95E5C" w:rsidRDefault="00B95E5C">
      <w:pPr>
        <w:pStyle w:val="Corpotesto"/>
        <w:spacing w:before="46"/>
        <w:rPr>
          <w:sz w:val="20"/>
        </w:rPr>
      </w:pPr>
    </w:p>
    <w:p w14:paraId="6AF3DDFE" w14:textId="77777777" w:rsidR="00B95E5C" w:rsidRDefault="00B95E5C">
      <w:pPr>
        <w:pStyle w:val="Corpotesto"/>
        <w:spacing w:before="45"/>
        <w:rPr>
          <w:sz w:val="20"/>
        </w:rPr>
      </w:pPr>
    </w:p>
    <w:p w14:paraId="28984818" w14:textId="77777777" w:rsidR="00B95E5C" w:rsidRDefault="00B95E5C">
      <w:pPr>
        <w:pStyle w:val="Corpotesto"/>
        <w:spacing w:before="46"/>
        <w:rPr>
          <w:sz w:val="20"/>
        </w:rPr>
      </w:pPr>
    </w:p>
    <w:p w14:paraId="75128D11" w14:textId="77777777" w:rsidR="00B95E5C" w:rsidRDefault="00B95E5C">
      <w:pPr>
        <w:pStyle w:val="Corpotesto"/>
        <w:spacing w:before="45"/>
        <w:rPr>
          <w:sz w:val="20"/>
        </w:rPr>
      </w:pPr>
    </w:p>
    <w:p w14:paraId="63BAC8E6" w14:textId="77777777" w:rsidR="00B95E5C" w:rsidRDefault="00B95E5C">
      <w:pPr>
        <w:pStyle w:val="Corpotesto"/>
        <w:rPr>
          <w:sz w:val="20"/>
        </w:rPr>
        <w:sectPr w:rsidR="00B95E5C">
          <w:type w:val="continuous"/>
          <w:pgSz w:w="11910" w:h="16840"/>
          <w:pgMar w:top="1100" w:right="992" w:bottom="280" w:left="992" w:header="720" w:footer="720" w:gutter="0"/>
          <w:cols w:space="720"/>
        </w:sectPr>
      </w:pPr>
    </w:p>
    <w:p w14:paraId="0FBA05FC" w14:textId="77777777" w:rsidR="00B95E5C" w:rsidRDefault="00000000">
      <w:pPr>
        <w:pStyle w:val="Paragrafoelenco"/>
        <w:numPr>
          <w:ilvl w:val="0"/>
          <w:numId w:val="1"/>
        </w:numPr>
        <w:tabs>
          <w:tab w:val="left" w:pos="426"/>
        </w:tabs>
        <w:spacing w:before="33"/>
        <w:ind w:hanging="426"/>
        <w:jc w:val="left"/>
        <w:rPr>
          <w:sz w:val="24"/>
        </w:rPr>
      </w:pPr>
      <w:r>
        <w:rPr>
          <w:sz w:val="24"/>
        </w:rPr>
        <w:lastRenderedPageBreak/>
        <w:t>altri</w:t>
      </w:r>
      <w:r>
        <w:rPr>
          <w:spacing w:val="25"/>
          <w:sz w:val="24"/>
        </w:rPr>
        <w:t xml:space="preserve"> </w:t>
      </w:r>
      <w:r>
        <w:rPr>
          <w:sz w:val="24"/>
        </w:rPr>
        <w:t>titoli</w:t>
      </w:r>
      <w:r>
        <w:rPr>
          <w:spacing w:val="25"/>
          <w:sz w:val="24"/>
        </w:rPr>
        <w:t xml:space="preserve"> </w:t>
      </w:r>
      <w:r>
        <w:rPr>
          <w:sz w:val="24"/>
        </w:rPr>
        <w:t>formativi, culturali e</w:t>
      </w:r>
      <w:r>
        <w:rPr>
          <w:spacing w:val="25"/>
          <w:sz w:val="24"/>
        </w:rPr>
        <w:t xml:space="preserve"> </w:t>
      </w:r>
      <w:r>
        <w:rPr>
          <w:sz w:val="24"/>
        </w:rPr>
        <w:t>professionali, nonché incarichi</w:t>
      </w:r>
      <w:r>
        <w:rPr>
          <w:spacing w:val="25"/>
          <w:sz w:val="24"/>
        </w:rPr>
        <w:t xml:space="preserve"> </w:t>
      </w:r>
      <w:r>
        <w:rPr>
          <w:sz w:val="24"/>
        </w:rPr>
        <w:t>affidati o</w:t>
      </w:r>
      <w:r>
        <w:rPr>
          <w:spacing w:val="25"/>
          <w:sz w:val="24"/>
        </w:rPr>
        <w:t xml:space="preserve"> </w:t>
      </w:r>
      <w:r>
        <w:rPr>
          <w:sz w:val="24"/>
        </w:rPr>
        <w:t>ricoperti o</w:t>
      </w:r>
      <w:r>
        <w:rPr>
          <w:spacing w:val="25"/>
          <w:sz w:val="24"/>
        </w:rPr>
        <w:t xml:space="preserve"> </w:t>
      </w:r>
      <w:r>
        <w:rPr>
          <w:sz w:val="24"/>
        </w:rPr>
        <w:t>espletati e ogni altro elemento utile ai fini della valutazione del/la candidato/a (</w:t>
      </w:r>
      <w:r>
        <w:rPr>
          <w:i/>
          <w:sz w:val="24"/>
        </w:rPr>
        <w:t>ove posseduti</w:t>
      </w:r>
      <w:r>
        <w:rPr>
          <w:sz w:val="24"/>
        </w:rPr>
        <w:t>):</w:t>
      </w:r>
    </w:p>
    <w:p w14:paraId="6E8453A2" w14:textId="77777777" w:rsidR="00B95E5C" w:rsidRDefault="00000000">
      <w:pPr>
        <w:pStyle w:val="Corpotesto"/>
        <w:spacing w:before="115"/>
        <w:rPr>
          <w:sz w:val="20"/>
        </w:rPr>
      </w:pPr>
      <w:r>
        <w:rPr>
          <w:noProof/>
          <w:sz w:val="20"/>
        </w:rPr>
        <mc:AlternateContent>
          <mc:Choice Requires="wps">
            <w:drawing>
              <wp:anchor distT="0" distB="0" distL="0" distR="0" simplePos="0" relativeHeight="487591424" behindDoc="1" locked="0" layoutInCell="1" allowOverlap="1" wp14:anchorId="6C663153" wp14:editId="277F2A2D">
                <wp:simplePos x="0" y="0"/>
                <wp:positionH relativeFrom="page">
                  <wp:posOffset>900683</wp:posOffset>
                </wp:positionH>
                <wp:positionV relativeFrom="paragraph">
                  <wp:posOffset>243571</wp:posOffset>
                </wp:positionV>
                <wp:extent cx="592137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1375" cy="1270"/>
                        </a:xfrm>
                        <a:custGeom>
                          <a:avLst/>
                          <a:gdLst/>
                          <a:ahLst/>
                          <a:cxnLst/>
                          <a:rect l="l" t="t" r="r" b="b"/>
                          <a:pathLst>
                            <a:path w="5921375">
                              <a:moveTo>
                                <a:pt x="0" y="0"/>
                              </a:moveTo>
                              <a:lnTo>
                                <a:pt x="5920999"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5DD239" id="Graphic 8" o:spid="_x0000_s1026" style="position:absolute;margin-left:70.9pt;margin-top:19.2pt;width:466.2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921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1nNFQIAAFsEAAAOAAAAZHJzL2Uyb0RvYy54bWysVE1v2zAMvQ/YfxB0X+xkaDsbcYqhQYcB&#10;RVegGXZWZDk2JksaqcTOvx8lfyTrbsN8ECjxiXzko7y+71vNTgqwsabgy0XKmTLSlo05FPz77vHD&#10;J87QC1MKbY0q+Fkhv9+8f7fuXK5Wtra6VMAoiMG8cwWvvXd5kqCsVStwYZ0y5KwstMLTFg5JCaKj&#10;6K1OVml6m3QWSgdWKkQ63Q5Ovonxq0pJ/62qUHmmC07cfFwhrvuwJpu1yA8gXN3IkYb4BxataAwl&#10;nUNthRfsCM1fodpGgkVb+YW0bWKrqpEq1kDVLNM31bzWwqlYCzUH3dwm/H9h5fPp1b1AoI7uycqf&#10;SB1JOof57AkbHDF9BW3AEnHWxy6e5y6q3jNJhzfZavnx7oYzSb7l6i42ORH5dFce0X9RNsYRpyf0&#10;gwblZIl6smRvJhNIyaChjhp6zkhD4Iw03A8aOuHDvUAumKy7EAlnrT2pnY1e/4Y5Ubt4tblGUSlp&#10;lmWcTVUSdkCQEdJQrwYjpib7ujhtAossS2/jaKDVTfnYaB1YIBz2DxrYSYTBjF+ogyL8AXOAfiuw&#10;HnDRNcK0GXUapAki7W15fgHW0TQXHH8dBSjO9FdD4xJGfzJgMvaTAV4/2PhAYoMo567/IcCxkL7g&#10;npR9ttMwinwSLZQ+Y8NNYz8fva2aoGicoYHRuKEJjgWOry08ket9RF3+CZvfAAAA//8DAFBLAwQU&#10;AAYACAAAACEAT96BHd4AAAAKAQAADwAAAGRycy9kb3ducmV2LnhtbEyPwU7DMBBE70j9B2srcaNO&#10;aRSiEKdCFRw4gETgQG/beBtHjddR7Lbh73FOcJyd0czbcjvZXlxo9J1jBetVAoK4cbrjVsHX58td&#10;DsIHZI29Y1LwQx621eKmxEK7K3/QpQ6tiCXsC1RgQhgKKX1jyKJfuYE4ekc3WgxRjq3UI15jue3l&#10;fZJk0mLHccHgQDtDzak+WwV1uu+zjo4tmm9+3+Wn1+c3s1fqdjk9PYIINIW/MMz4ER2qyHRwZ9Ze&#10;9FGn64geFGzyFMQcSB7SDYjDfMlAVqX8/0L1CwAA//8DAFBLAQItABQABgAIAAAAIQC2gziS/gAA&#10;AOEBAAATAAAAAAAAAAAAAAAAAAAAAABbQ29udGVudF9UeXBlc10ueG1sUEsBAi0AFAAGAAgAAAAh&#10;ADj9If/WAAAAlAEAAAsAAAAAAAAAAAAAAAAALwEAAF9yZWxzLy5yZWxzUEsBAi0AFAAGAAgAAAAh&#10;ABsHWc0VAgAAWwQAAA4AAAAAAAAAAAAAAAAALgIAAGRycy9lMm9Eb2MueG1sUEsBAi0AFAAGAAgA&#10;AAAhAE/egR3eAAAACgEAAA8AAAAAAAAAAAAAAAAAbwQAAGRycy9kb3ducmV2LnhtbFBLBQYAAAAA&#10;BAAEAPMAAAB6BQAAAAA=&#10;" path="m,l5920999,e" filled="f" strokeweight=".78pt">
                <v:path arrowok="t"/>
                <w10:wrap type="topAndBottom" anchorx="page"/>
              </v:shape>
            </w:pict>
          </mc:Fallback>
        </mc:AlternateContent>
      </w:r>
      <w:r>
        <w:rPr>
          <w:noProof/>
          <w:sz w:val="20"/>
        </w:rPr>
        <mc:AlternateContent>
          <mc:Choice Requires="wps">
            <w:drawing>
              <wp:anchor distT="0" distB="0" distL="0" distR="0" simplePos="0" relativeHeight="487591936" behindDoc="1" locked="0" layoutInCell="1" allowOverlap="1" wp14:anchorId="5481BEE9" wp14:editId="1085E430">
                <wp:simplePos x="0" y="0"/>
                <wp:positionH relativeFrom="page">
                  <wp:posOffset>900683</wp:posOffset>
                </wp:positionH>
                <wp:positionV relativeFrom="paragraph">
                  <wp:posOffset>429499</wp:posOffset>
                </wp:positionV>
                <wp:extent cx="592137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1375" cy="1270"/>
                        </a:xfrm>
                        <a:custGeom>
                          <a:avLst/>
                          <a:gdLst/>
                          <a:ahLst/>
                          <a:cxnLst/>
                          <a:rect l="l" t="t" r="r" b="b"/>
                          <a:pathLst>
                            <a:path w="5921375">
                              <a:moveTo>
                                <a:pt x="0" y="0"/>
                              </a:moveTo>
                              <a:lnTo>
                                <a:pt x="5920999"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F661F4" id="Graphic 9" o:spid="_x0000_s1026" style="position:absolute;margin-left:70.9pt;margin-top:33.8pt;width:466.2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921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1nNFQIAAFsEAAAOAAAAZHJzL2Uyb0RvYy54bWysVE1v2zAMvQ/YfxB0X+xkaDsbcYqhQYcB&#10;RVegGXZWZDk2JksaqcTOvx8lfyTrbsN8ECjxiXzko7y+71vNTgqwsabgy0XKmTLSlo05FPz77vHD&#10;J87QC1MKbY0q+Fkhv9+8f7fuXK5Wtra6VMAoiMG8cwWvvXd5kqCsVStwYZ0y5KwstMLTFg5JCaKj&#10;6K1OVml6m3QWSgdWKkQ63Q5Ovonxq0pJ/62qUHmmC07cfFwhrvuwJpu1yA8gXN3IkYb4BxataAwl&#10;nUNthRfsCM1fodpGgkVb+YW0bWKrqpEq1kDVLNM31bzWwqlYCzUH3dwm/H9h5fPp1b1AoI7uycqf&#10;SB1JOof57AkbHDF9BW3AEnHWxy6e5y6q3jNJhzfZavnx7oYzSb7l6i42ORH5dFce0X9RNsYRpyf0&#10;gwblZIl6smRvJhNIyaChjhp6zkhD4Iw03A8aOuHDvUAumKy7EAlnrT2pnY1e/4Y5Ubt4tblGUSlp&#10;lmWcTVUSdkCQEdJQrwYjpib7ujhtAossS2/jaKDVTfnYaB1YIBz2DxrYSYTBjF+ogyL8AXOAfiuw&#10;HnDRNcK0GXUapAki7W15fgHW0TQXHH8dBSjO9FdD4xJGfzJgMvaTAV4/2PhAYoMo567/IcCxkL7g&#10;npR9ttMwinwSLZQ+Y8NNYz8fva2aoGicoYHRuKEJjgWOry08ket9RF3+CZvfAAAA//8DAFBLAwQU&#10;AAYACAAAACEAVDM0rN4AAAAKAQAADwAAAGRycy9kb3ducmV2LnhtbEyPwU7DMBBE70j8g7WVuFGn&#10;EKVRGqdCFRw4gETgQG/beBtHjddR7Lbh73FOcJyd0czbcjvZXlxo9J1jBatlAoK4cbrjVsHX58t9&#10;DsIHZI29Y1LwQx621e1NiYV2V/6gSx1aEUvYF6jAhDAUUvrGkEW/dANx9I5utBiiHFupR7zGctvL&#10;hyTJpMWO44LBgXaGmlN9tgrqdN9nHR1bNN/8vstPr89vZq/U3WJ62oAINIW/MMz4ER2qyHRwZ9Ze&#10;9FGnq4geFGTrDMQcSNbpI4jDfMlBVqX8/0L1CwAA//8DAFBLAQItABQABgAIAAAAIQC2gziS/gAA&#10;AOEBAAATAAAAAAAAAAAAAAAAAAAAAABbQ29udGVudF9UeXBlc10ueG1sUEsBAi0AFAAGAAgAAAAh&#10;ADj9If/WAAAAlAEAAAsAAAAAAAAAAAAAAAAALwEAAF9yZWxzLy5yZWxzUEsBAi0AFAAGAAgAAAAh&#10;ABsHWc0VAgAAWwQAAA4AAAAAAAAAAAAAAAAALgIAAGRycy9lMm9Eb2MueG1sUEsBAi0AFAAGAAgA&#10;AAAhAFQzNKzeAAAACgEAAA8AAAAAAAAAAAAAAAAAbwQAAGRycy9kb3ducmV2LnhtbFBLBQYAAAAA&#10;BAAEAPMAAAB6BQAAAAA=&#10;" path="m,l5920999,e" filled="f" strokeweight=".78pt">
                <v:path arrowok="t"/>
                <w10:wrap type="topAndBottom" anchorx="page"/>
              </v:shape>
            </w:pict>
          </mc:Fallback>
        </mc:AlternateContent>
      </w:r>
    </w:p>
    <w:p w14:paraId="65896BCE" w14:textId="77777777" w:rsidR="00B95E5C" w:rsidRDefault="00B95E5C">
      <w:pPr>
        <w:pStyle w:val="Corpotesto"/>
        <w:spacing w:before="16"/>
        <w:rPr>
          <w:sz w:val="20"/>
        </w:rPr>
      </w:pPr>
    </w:p>
    <w:p w14:paraId="63F9A4B6" w14:textId="77777777" w:rsidR="00B95E5C" w:rsidRDefault="00000000">
      <w:pPr>
        <w:tabs>
          <w:tab w:val="left" w:pos="6644"/>
        </w:tabs>
        <w:spacing w:before="22"/>
        <w:ind w:left="426"/>
        <w:rPr>
          <w:sz w:val="24"/>
        </w:rPr>
      </w:pPr>
      <w:r>
        <w:rPr>
          <w:rFonts w:ascii="Times New Roman"/>
          <w:sz w:val="24"/>
          <w:u w:val="single"/>
        </w:rPr>
        <w:tab/>
      </w:r>
      <w:r>
        <w:rPr>
          <w:spacing w:val="-10"/>
          <w:sz w:val="24"/>
        </w:rPr>
        <w:t>;</w:t>
      </w:r>
    </w:p>
    <w:p w14:paraId="7B30C303" w14:textId="463ACB7F" w:rsidR="00B95E5C" w:rsidRDefault="00000000">
      <w:pPr>
        <w:pStyle w:val="Paragrafoelenco"/>
        <w:numPr>
          <w:ilvl w:val="0"/>
          <w:numId w:val="1"/>
        </w:numPr>
        <w:tabs>
          <w:tab w:val="left" w:pos="426"/>
        </w:tabs>
        <w:spacing w:before="121" w:line="264" w:lineRule="auto"/>
        <w:ind w:right="136" w:hanging="426"/>
        <w:jc w:val="both"/>
        <w:rPr>
          <w:sz w:val="24"/>
        </w:rPr>
      </w:pPr>
      <w:r>
        <w:rPr>
          <w:sz w:val="24"/>
        </w:rPr>
        <w:t>di aver letto l’informativa sul trattamento ed utilizzo dei dati personali, ai sensi del</w:t>
      </w:r>
      <w:r>
        <w:rPr>
          <w:spacing w:val="40"/>
          <w:sz w:val="24"/>
        </w:rPr>
        <w:t xml:space="preserve"> </w:t>
      </w:r>
      <w:r>
        <w:rPr>
          <w:sz w:val="24"/>
        </w:rPr>
        <w:t>Regolamento 2016/679/UE (</w:t>
      </w:r>
      <w:r>
        <w:rPr>
          <w:i/>
          <w:sz w:val="24"/>
        </w:rPr>
        <w:t xml:space="preserve">General Data </w:t>
      </w:r>
      <w:proofErr w:type="spellStart"/>
      <w:r>
        <w:rPr>
          <w:i/>
          <w:sz w:val="24"/>
        </w:rPr>
        <w:t>Protection</w:t>
      </w:r>
      <w:proofErr w:type="spellEnd"/>
      <w:r>
        <w:rPr>
          <w:i/>
          <w:sz w:val="24"/>
        </w:rPr>
        <w:t xml:space="preserve"> </w:t>
      </w:r>
      <w:proofErr w:type="spellStart"/>
      <w:r>
        <w:rPr>
          <w:i/>
          <w:sz w:val="24"/>
        </w:rPr>
        <w:t>Regulation</w:t>
      </w:r>
      <w:proofErr w:type="spellEnd"/>
      <w:r>
        <w:rPr>
          <w:i/>
          <w:sz w:val="24"/>
        </w:rPr>
        <w:t xml:space="preserve"> </w:t>
      </w:r>
      <w:r>
        <w:rPr>
          <w:sz w:val="24"/>
        </w:rPr>
        <w:t xml:space="preserve">– GDPR) e del </w:t>
      </w:r>
      <w:proofErr w:type="spellStart"/>
      <w:r>
        <w:rPr>
          <w:sz w:val="24"/>
        </w:rPr>
        <w:t>D.Lgs.</w:t>
      </w:r>
      <w:proofErr w:type="spellEnd"/>
      <w:r>
        <w:rPr>
          <w:sz w:val="24"/>
        </w:rPr>
        <w:t xml:space="preserve"> n. 196/2003, come modificato dal </w:t>
      </w:r>
      <w:proofErr w:type="spellStart"/>
      <w:r>
        <w:rPr>
          <w:sz w:val="24"/>
        </w:rPr>
        <w:t>D.Lgs.</w:t>
      </w:r>
      <w:proofErr w:type="spellEnd"/>
      <w:r>
        <w:rPr>
          <w:sz w:val="24"/>
        </w:rPr>
        <w:t xml:space="preserve"> n. 101/2018, fornita con l’Avviso pubblicato e di autorizzare il Comune di </w:t>
      </w:r>
      <w:r w:rsidR="00DE42B5">
        <w:rPr>
          <w:sz w:val="24"/>
        </w:rPr>
        <w:t>Galatone</w:t>
      </w:r>
      <w:r>
        <w:rPr>
          <w:sz w:val="24"/>
        </w:rPr>
        <w:t xml:space="preserve"> a pubblicare il proprio nominativo sul sito istituzionale per comunicazioni inerenti alla procedura comparativa;</w:t>
      </w:r>
    </w:p>
    <w:p w14:paraId="18B655AF" w14:textId="77777777" w:rsidR="00B95E5C" w:rsidRDefault="00000000">
      <w:pPr>
        <w:pStyle w:val="Paragrafoelenco"/>
        <w:numPr>
          <w:ilvl w:val="0"/>
          <w:numId w:val="1"/>
        </w:numPr>
        <w:tabs>
          <w:tab w:val="left" w:pos="426"/>
        </w:tabs>
        <w:spacing w:line="264" w:lineRule="auto"/>
        <w:ind w:hanging="426"/>
        <w:jc w:val="both"/>
        <w:rPr>
          <w:sz w:val="24"/>
        </w:rPr>
      </w:pPr>
      <w:r>
        <w:rPr>
          <w:sz w:val="24"/>
        </w:rPr>
        <w:t>di accettare, senza riserva, tutte le condizioni previste nell’Avviso pubblico per l’acquisizione delle candidature di cui all’oggetto.</w:t>
      </w:r>
    </w:p>
    <w:p w14:paraId="2601DD56" w14:textId="77777777" w:rsidR="00B95E5C" w:rsidRDefault="00000000">
      <w:pPr>
        <w:pStyle w:val="Corpotesto"/>
        <w:spacing w:before="119"/>
        <w:ind w:left="141"/>
        <w:jc w:val="both"/>
      </w:pPr>
      <w:r>
        <w:t>Allega</w:t>
      </w:r>
      <w:r>
        <w:rPr>
          <w:spacing w:val="-1"/>
        </w:rPr>
        <w:t xml:space="preserve"> </w:t>
      </w:r>
      <w:r>
        <w:t>alla</w:t>
      </w:r>
      <w:r>
        <w:rPr>
          <w:spacing w:val="-1"/>
        </w:rPr>
        <w:t xml:space="preserve"> </w:t>
      </w:r>
      <w:r>
        <w:t>presente</w:t>
      </w:r>
      <w:r>
        <w:rPr>
          <w:spacing w:val="-1"/>
        </w:rPr>
        <w:t xml:space="preserve"> </w:t>
      </w:r>
      <w:r>
        <w:rPr>
          <w:spacing w:val="-2"/>
        </w:rPr>
        <w:t>domanda:</w:t>
      </w:r>
    </w:p>
    <w:p w14:paraId="30950003" w14:textId="77777777" w:rsidR="00B95E5C" w:rsidRDefault="00000000">
      <w:pPr>
        <w:pStyle w:val="Paragrafoelenco"/>
        <w:numPr>
          <w:ilvl w:val="1"/>
          <w:numId w:val="1"/>
        </w:numPr>
        <w:tabs>
          <w:tab w:val="left" w:pos="861"/>
        </w:tabs>
        <w:ind w:left="861" w:right="136"/>
        <w:jc w:val="both"/>
        <w:rPr>
          <w:sz w:val="24"/>
        </w:rPr>
      </w:pPr>
      <w:r>
        <w:rPr>
          <w:sz w:val="24"/>
        </w:rPr>
        <w:t xml:space="preserve">dettagliato </w:t>
      </w:r>
      <w:r>
        <w:rPr>
          <w:i/>
          <w:sz w:val="24"/>
        </w:rPr>
        <w:t xml:space="preserve">curriculum </w:t>
      </w:r>
      <w:r>
        <w:rPr>
          <w:sz w:val="24"/>
        </w:rPr>
        <w:t>formativo e professionale – debitamente datato e sottoscritto – dal quale risultano i requisiti richiesti dall’Avviso di cui all’oggetto, il/i titolo/i formativi posseduti, l’esperienza lavorativa e professionale maturata negli ambiti di attività previsti, gli incarichi ricoperti, le competenze e capacità professionali, nonché ogni altra informazione utile a comprovare l’attitudine, le abilità e la specifica qualificazione in relazione all’incarico da conferirsi. I titoli professionali e culturali posseduti, sì come le esperienze lavorative e gli incarichi ricoperti sono esposti con la specifica e chiara indicazione di tutti gli elementi idonei a consentire la verifica di quanto dichiarato;</w:t>
      </w:r>
    </w:p>
    <w:p w14:paraId="5F2E4FC6" w14:textId="77777777" w:rsidR="00B95E5C" w:rsidRDefault="00000000">
      <w:pPr>
        <w:pStyle w:val="Paragrafoelenco"/>
        <w:numPr>
          <w:ilvl w:val="1"/>
          <w:numId w:val="1"/>
        </w:numPr>
        <w:tabs>
          <w:tab w:val="left" w:pos="860"/>
        </w:tabs>
        <w:spacing w:before="0"/>
        <w:ind w:left="860" w:right="0" w:hanging="359"/>
        <w:jc w:val="both"/>
        <w:rPr>
          <w:sz w:val="24"/>
        </w:rPr>
      </w:pPr>
      <w:r>
        <w:rPr>
          <w:sz w:val="24"/>
        </w:rPr>
        <w:t>copia</w:t>
      </w:r>
      <w:r>
        <w:rPr>
          <w:spacing w:val="-3"/>
          <w:sz w:val="24"/>
        </w:rPr>
        <w:t xml:space="preserve"> </w:t>
      </w:r>
      <w:r>
        <w:rPr>
          <w:sz w:val="24"/>
        </w:rPr>
        <w:t>di</w:t>
      </w:r>
      <w:r>
        <w:rPr>
          <w:spacing w:val="-3"/>
          <w:sz w:val="24"/>
        </w:rPr>
        <w:t xml:space="preserve"> </w:t>
      </w:r>
      <w:r>
        <w:rPr>
          <w:sz w:val="24"/>
        </w:rPr>
        <w:t>un</w:t>
      </w:r>
      <w:r>
        <w:rPr>
          <w:spacing w:val="-3"/>
          <w:sz w:val="24"/>
        </w:rPr>
        <w:t xml:space="preserve"> </w:t>
      </w:r>
      <w:r>
        <w:rPr>
          <w:sz w:val="24"/>
        </w:rPr>
        <w:t>documento</w:t>
      </w:r>
      <w:r>
        <w:rPr>
          <w:spacing w:val="-2"/>
          <w:sz w:val="24"/>
        </w:rPr>
        <w:t xml:space="preserve"> </w:t>
      </w:r>
      <w:r>
        <w:rPr>
          <w:sz w:val="24"/>
        </w:rPr>
        <w:t>di</w:t>
      </w:r>
      <w:r>
        <w:rPr>
          <w:spacing w:val="-3"/>
          <w:sz w:val="24"/>
        </w:rPr>
        <w:t xml:space="preserve"> </w:t>
      </w:r>
      <w:r>
        <w:rPr>
          <w:sz w:val="24"/>
        </w:rPr>
        <w:t>riconoscimento,</w:t>
      </w:r>
      <w:r>
        <w:rPr>
          <w:spacing w:val="-3"/>
          <w:sz w:val="24"/>
        </w:rPr>
        <w:t xml:space="preserve"> </w:t>
      </w:r>
      <w:r>
        <w:rPr>
          <w:sz w:val="24"/>
        </w:rPr>
        <w:t>in</w:t>
      </w:r>
      <w:r>
        <w:rPr>
          <w:spacing w:val="-3"/>
          <w:sz w:val="24"/>
        </w:rPr>
        <w:t xml:space="preserve"> </w:t>
      </w:r>
      <w:r>
        <w:rPr>
          <w:sz w:val="24"/>
        </w:rPr>
        <w:t>corso</w:t>
      </w:r>
      <w:r>
        <w:rPr>
          <w:spacing w:val="-2"/>
          <w:sz w:val="24"/>
        </w:rPr>
        <w:t xml:space="preserve"> </w:t>
      </w:r>
      <w:r>
        <w:rPr>
          <w:sz w:val="24"/>
        </w:rPr>
        <w:t>di</w:t>
      </w:r>
      <w:r>
        <w:rPr>
          <w:spacing w:val="-3"/>
          <w:sz w:val="24"/>
        </w:rPr>
        <w:t xml:space="preserve"> </w:t>
      </w:r>
      <w:r>
        <w:rPr>
          <w:spacing w:val="-2"/>
          <w:sz w:val="24"/>
        </w:rPr>
        <w:t>validità;</w:t>
      </w:r>
    </w:p>
    <w:p w14:paraId="0EB75339" w14:textId="77777777" w:rsidR="00B95E5C" w:rsidRDefault="00000000">
      <w:pPr>
        <w:pStyle w:val="Paragrafoelenco"/>
        <w:numPr>
          <w:ilvl w:val="1"/>
          <w:numId w:val="1"/>
        </w:numPr>
        <w:tabs>
          <w:tab w:val="left" w:pos="861"/>
        </w:tabs>
        <w:spacing w:before="0"/>
        <w:ind w:left="861" w:right="138"/>
        <w:jc w:val="both"/>
        <w:rPr>
          <w:sz w:val="24"/>
        </w:rPr>
      </w:pPr>
      <w:r>
        <w:rPr>
          <w:sz w:val="24"/>
        </w:rPr>
        <w:t xml:space="preserve">eventuale, ulteriore documentazione ritenuta utile ai fini di una migliore valutazione della </w:t>
      </w:r>
      <w:r>
        <w:rPr>
          <w:spacing w:val="-2"/>
          <w:sz w:val="24"/>
        </w:rPr>
        <w:t>candidatura.</w:t>
      </w:r>
    </w:p>
    <w:p w14:paraId="2A006196" w14:textId="31B6EE2F" w:rsidR="00B95E5C" w:rsidRDefault="00000000">
      <w:pPr>
        <w:pStyle w:val="Corpotesto"/>
        <w:spacing w:before="120"/>
        <w:ind w:left="142" w:right="136"/>
        <w:jc w:val="both"/>
      </w:pPr>
      <w:r>
        <w:t xml:space="preserve">Il/la sottoscritto/a chiede che ogni comunicazione relativa alla procedura in oggetto sia inviata al seguente indirizzo, impegnandosi a comunicare tempestivamente eventuali variazioni successive ed esimendo il Comune di </w:t>
      </w:r>
      <w:r w:rsidR="00DE42B5">
        <w:t>Galatone</w:t>
      </w:r>
      <w:r>
        <w:t xml:space="preserve"> da ogni responsabilità in caso di dispersione di comunicazioni dipendente da inesatte, mancate o tardive indicazioni del candidato, di eventuali disguidi postali o comunque</w:t>
      </w:r>
      <w:r>
        <w:rPr>
          <w:spacing w:val="-3"/>
        </w:rPr>
        <w:t xml:space="preserve"> </w:t>
      </w:r>
      <w:r>
        <w:t>imputabili</w:t>
      </w:r>
      <w:r>
        <w:rPr>
          <w:spacing w:val="-2"/>
        </w:rPr>
        <w:t xml:space="preserve"> </w:t>
      </w:r>
      <w:r>
        <w:t>a</w:t>
      </w:r>
      <w:r>
        <w:rPr>
          <w:spacing w:val="-3"/>
        </w:rPr>
        <w:t xml:space="preserve"> </w:t>
      </w:r>
      <w:r>
        <w:t>terzi,</w:t>
      </w:r>
      <w:r>
        <w:rPr>
          <w:spacing w:val="-3"/>
        </w:rPr>
        <w:t xml:space="preserve"> </w:t>
      </w:r>
      <w:r>
        <w:t>caso</w:t>
      </w:r>
      <w:r>
        <w:rPr>
          <w:spacing w:val="-2"/>
        </w:rPr>
        <w:t xml:space="preserve"> </w:t>
      </w:r>
      <w:r>
        <w:t>fortuito</w:t>
      </w:r>
      <w:r>
        <w:rPr>
          <w:spacing w:val="-2"/>
        </w:rPr>
        <w:t xml:space="preserve"> </w:t>
      </w:r>
      <w:r>
        <w:t>o</w:t>
      </w:r>
      <w:r>
        <w:rPr>
          <w:spacing w:val="-2"/>
        </w:rPr>
        <w:t xml:space="preserve"> </w:t>
      </w:r>
      <w:r>
        <w:t>forza</w:t>
      </w:r>
      <w:r>
        <w:rPr>
          <w:spacing w:val="-3"/>
        </w:rPr>
        <w:t xml:space="preserve"> </w:t>
      </w:r>
      <w:r>
        <w:t>maggiore</w:t>
      </w:r>
      <w:r>
        <w:rPr>
          <w:spacing w:val="-4"/>
        </w:rPr>
        <w:t xml:space="preserve"> </w:t>
      </w:r>
      <w:r>
        <w:t>e</w:t>
      </w:r>
      <w:r>
        <w:rPr>
          <w:spacing w:val="-2"/>
        </w:rPr>
        <w:t xml:space="preserve"> </w:t>
      </w:r>
      <w:r>
        <w:t>di</w:t>
      </w:r>
      <w:r>
        <w:rPr>
          <w:spacing w:val="-3"/>
        </w:rPr>
        <w:t xml:space="preserve"> </w:t>
      </w:r>
      <w:r>
        <w:t>mancata</w:t>
      </w:r>
      <w:r>
        <w:rPr>
          <w:spacing w:val="-2"/>
        </w:rPr>
        <w:t xml:space="preserve"> </w:t>
      </w:r>
      <w:r>
        <w:t>restituzione</w:t>
      </w:r>
      <w:r>
        <w:rPr>
          <w:spacing w:val="-1"/>
        </w:rPr>
        <w:t xml:space="preserve"> </w:t>
      </w:r>
      <w:r>
        <w:t>dell’avviso</w:t>
      </w:r>
      <w:r>
        <w:rPr>
          <w:spacing w:val="-2"/>
        </w:rPr>
        <w:t xml:space="preserve"> </w:t>
      </w:r>
      <w:r>
        <w:t xml:space="preserve">di ricevimento della raccomandata o della ricevuta di consegna se inoltrata a mezzo </w:t>
      </w:r>
      <w:proofErr w:type="spellStart"/>
      <w:r>
        <w:t>pec</w:t>
      </w:r>
      <w:proofErr w:type="spellEnd"/>
      <w:r>
        <w:t>:</w:t>
      </w:r>
    </w:p>
    <w:p w14:paraId="6BAC93F4" w14:textId="77777777" w:rsidR="00B95E5C" w:rsidRDefault="00000000">
      <w:pPr>
        <w:pStyle w:val="Corpotesto"/>
        <w:tabs>
          <w:tab w:val="left" w:pos="1648"/>
          <w:tab w:val="left" w:pos="4192"/>
          <w:tab w:val="left" w:pos="4227"/>
          <w:tab w:val="left" w:pos="6529"/>
          <w:tab w:val="left" w:pos="8890"/>
          <w:tab w:val="left" w:pos="8944"/>
        </w:tabs>
        <w:spacing w:before="120"/>
        <w:ind w:left="141" w:right="973"/>
        <w:jc w:val="both"/>
        <w:rPr>
          <w:rFonts w:ascii="Times New Roman" w:hAnsi="Times New Roman"/>
        </w:rPr>
      </w:pPr>
      <w:r>
        <w:t>Nome e Cognome: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r>
        <w:rPr>
          <w:spacing w:val="-2"/>
        </w:rPr>
        <w:t>Indirizzo:</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roofErr w:type="gramStart"/>
      <w:r>
        <w:rPr>
          <w:rFonts w:ascii="Times New Roman" w:hAnsi="Times New Roman"/>
          <w:u w:val="single"/>
        </w:rPr>
        <w:tab/>
      </w:r>
      <w:r>
        <w:rPr>
          <w:rFonts w:ascii="Times New Roman" w:hAnsi="Times New Roman"/>
          <w:spacing w:val="-15"/>
          <w:u w:val="single"/>
        </w:rPr>
        <w:t xml:space="preserve"> </w:t>
      </w:r>
      <w:r>
        <w:rPr>
          <w:rFonts w:ascii="Times New Roman" w:hAnsi="Times New Roman"/>
          <w:spacing w:val="-15"/>
        </w:rPr>
        <w:t xml:space="preserve"> </w:t>
      </w:r>
      <w:r>
        <w:rPr>
          <w:spacing w:val="-4"/>
        </w:rPr>
        <w:t>Cap.</w:t>
      </w:r>
      <w:proofErr w:type="gramEnd"/>
      <w:r>
        <w:rPr>
          <w:rFonts w:ascii="Times New Roman" w:hAnsi="Times New Roman"/>
          <w:u w:val="single"/>
        </w:rPr>
        <w:tab/>
      </w:r>
      <w:r>
        <w:rPr>
          <w:spacing w:val="-2"/>
        </w:rPr>
        <w:t>Città</w:t>
      </w:r>
      <w:r>
        <w:rPr>
          <w:rFonts w:ascii="Times New Roman" w:hAnsi="Times New Roman"/>
          <w:u w:val="single"/>
        </w:rPr>
        <w:tab/>
      </w:r>
      <w:r>
        <w:rPr>
          <w:rFonts w:ascii="Times New Roman" w:hAnsi="Times New Roman"/>
          <w:u w:val="single"/>
        </w:rPr>
        <w:tab/>
      </w:r>
      <w:r>
        <w:rPr>
          <w:rFonts w:ascii="Times New Roman" w:hAnsi="Times New Roman"/>
          <w:u w:val="single"/>
        </w:rPr>
        <w:tab/>
      </w:r>
      <w:r>
        <w:rPr>
          <w:spacing w:val="-4"/>
        </w:rPr>
        <w:t>Tel.</w:t>
      </w:r>
      <w:r>
        <w:rPr>
          <w:rFonts w:ascii="Times New Roman" w:hAnsi="Times New Roman"/>
          <w:u w:val="single"/>
        </w:rPr>
        <w:tab/>
      </w:r>
      <w:r>
        <w:rPr>
          <w:rFonts w:ascii="Times New Roman" w:hAnsi="Times New Roman"/>
          <w:spacing w:val="-15"/>
          <w:u w:val="single"/>
        </w:rPr>
        <w:t xml:space="preserve"> </w:t>
      </w:r>
      <w:r>
        <w:rPr>
          <w:rFonts w:ascii="Times New Roman" w:hAnsi="Times New Roman"/>
          <w:spacing w:val="-15"/>
        </w:rPr>
        <w:t xml:space="preserve"> </w:t>
      </w:r>
      <w:r>
        <w:rPr>
          <w:spacing w:val="-2"/>
        </w:rPr>
        <w:t>Cellulare</w:t>
      </w:r>
      <w:r>
        <w:rPr>
          <w:rFonts w:ascii="Times New Roman" w:hAnsi="Times New Roman"/>
          <w:u w:val="single"/>
        </w:rPr>
        <w:tab/>
      </w:r>
      <w:r>
        <w:rPr>
          <w:rFonts w:ascii="Times New Roman" w:hAnsi="Times New Roman"/>
          <w:u w:val="single"/>
        </w:rPr>
        <w:tab/>
      </w:r>
      <w:r>
        <w:rPr>
          <w:rFonts w:ascii="Times New Roman" w:hAnsi="Times New Roman"/>
          <w:u w:val="single"/>
        </w:rPr>
        <w:tab/>
      </w:r>
      <w:r>
        <w:t>; email</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proofErr w:type="spellStart"/>
      <w:r>
        <w:rPr>
          <w:spacing w:val="-4"/>
        </w:rPr>
        <w:t>Pec</w:t>
      </w:r>
      <w:proofErr w:type="spellEnd"/>
      <w:r>
        <w:rPr>
          <w:rFonts w:ascii="Times New Roman" w:hAnsi="Times New Roman"/>
          <w:u w:val="single"/>
        </w:rPr>
        <w:tab/>
      </w:r>
      <w:r>
        <w:rPr>
          <w:rFonts w:ascii="Times New Roman" w:hAnsi="Times New Roman"/>
          <w:u w:val="single"/>
        </w:rPr>
        <w:tab/>
      </w:r>
    </w:p>
    <w:p w14:paraId="56B4D706" w14:textId="77777777" w:rsidR="00B95E5C" w:rsidRDefault="00B95E5C">
      <w:pPr>
        <w:pStyle w:val="Corpotesto"/>
        <w:spacing w:before="17"/>
        <w:rPr>
          <w:rFonts w:ascii="Times New Roman"/>
        </w:rPr>
      </w:pPr>
    </w:p>
    <w:p w14:paraId="72A9E3DC" w14:textId="77777777" w:rsidR="00B95E5C" w:rsidRDefault="00000000">
      <w:pPr>
        <w:pStyle w:val="Corpotesto"/>
        <w:ind w:left="141" w:right="136"/>
        <w:jc w:val="both"/>
      </w:pPr>
      <w:r>
        <w:t xml:space="preserve">Il/La sottoscritto/a esprime il proprio consenso affinché i dati personali forniti con la presente richiesta siano trattati nel rispetto delle disposizioni del Regolamento UE 2016/679 e del D. Lgs. 196/2003, come modificato dal </w:t>
      </w:r>
      <w:proofErr w:type="spellStart"/>
      <w:r>
        <w:t>D.Lgs.</w:t>
      </w:r>
      <w:proofErr w:type="spellEnd"/>
      <w:r>
        <w:t xml:space="preserve"> n. 101/2018, e </w:t>
      </w:r>
      <w:proofErr w:type="spellStart"/>
      <w:r>
        <w:t>s.m.i.</w:t>
      </w:r>
      <w:proofErr w:type="spellEnd"/>
      <w:r>
        <w:t xml:space="preserve"> per gli adempimenti connessi alla selezione pubblica in oggetto.</w:t>
      </w:r>
    </w:p>
    <w:p w14:paraId="7A975139" w14:textId="77777777" w:rsidR="00B95E5C" w:rsidRDefault="00B95E5C">
      <w:pPr>
        <w:pStyle w:val="Corpotesto"/>
      </w:pPr>
    </w:p>
    <w:p w14:paraId="1A1403E7" w14:textId="77777777" w:rsidR="00B95E5C" w:rsidRDefault="00000000">
      <w:pPr>
        <w:pStyle w:val="Corpotesto"/>
        <w:tabs>
          <w:tab w:val="left" w:pos="3627"/>
        </w:tabs>
        <w:ind w:left="142"/>
        <w:rPr>
          <w:rFonts w:ascii="Times New Roman"/>
        </w:rPr>
      </w:pPr>
      <w:r>
        <w:t xml:space="preserve">Luogo e Data </w:t>
      </w:r>
      <w:r>
        <w:rPr>
          <w:rFonts w:ascii="Times New Roman"/>
          <w:u w:val="single"/>
        </w:rPr>
        <w:tab/>
      </w:r>
    </w:p>
    <w:p w14:paraId="0CE662B4" w14:textId="77777777" w:rsidR="00B95E5C" w:rsidRDefault="00000000">
      <w:pPr>
        <w:pStyle w:val="Corpotesto"/>
        <w:ind w:left="6676"/>
      </w:pPr>
      <w:r>
        <w:rPr>
          <w:spacing w:val="-2"/>
        </w:rPr>
        <w:t>Firma</w:t>
      </w:r>
    </w:p>
    <w:p w14:paraId="7D654630" w14:textId="77777777" w:rsidR="00B95E5C" w:rsidRDefault="00000000">
      <w:pPr>
        <w:pStyle w:val="Corpotesto"/>
        <w:spacing w:before="7"/>
        <w:rPr>
          <w:sz w:val="19"/>
        </w:rPr>
      </w:pPr>
      <w:r>
        <w:rPr>
          <w:noProof/>
          <w:sz w:val="19"/>
        </w:rPr>
        <mc:AlternateContent>
          <mc:Choice Requires="wps">
            <w:drawing>
              <wp:anchor distT="0" distB="0" distL="0" distR="0" simplePos="0" relativeHeight="487592448" behindDoc="1" locked="0" layoutInCell="1" allowOverlap="1" wp14:anchorId="7B8FBC5B" wp14:editId="5439F4BB">
                <wp:simplePos x="0" y="0"/>
                <wp:positionH relativeFrom="page">
                  <wp:posOffset>4264152</wp:posOffset>
                </wp:positionH>
                <wp:positionV relativeFrom="paragraph">
                  <wp:posOffset>166962</wp:posOffset>
                </wp:positionV>
                <wp:extent cx="167132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1320" cy="1270"/>
                        </a:xfrm>
                        <a:custGeom>
                          <a:avLst/>
                          <a:gdLst/>
                          <a:ahLst/>
                          <a:cxnLst/>
                          <a:rect l="l" t="t" r="r" b="b"/>
                          <a:pathLst>
                            <a:path w="1671320">
                              <a:moveTo>
                                <a:pt x="0" y="0"/>
                              </a:moveTo>
                              <a:lnTo>
                                <a:pt x="1670776"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0818AD" id="Graphic 10" o:spid="_x0000_s1026" style="position:absolute;margin-left:335.75pt;margin-top:13.15pt;width:131.6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167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l9JFAIAAFsEAAAOAAAAZHJzL2Uyb0RvYy54bWysVMFu2zAMvQ/YPwi6L3YyIFmNOMXQoMOA&#10;oivQDDsrshwbk0WNVOLk70fJcZJ1t2E+CJT4RD7yUV7eHzsrDgapBVfK6SSXwjgNVet2pfy+efzw&#10;SQoKylXKgjOlPBmS96v375a9L8wMGrCVQcFBHBW9L2UTgi+yjHRjOkUT8MaxswbsVOAt7rIKVc/R&#10;O5vN8nye9YCVR9CGiE/Xg1OuUvy6Njp8q2syQdhSMreQVkzrNq7ZaqmKHSrftPpMQ/0Di061jpNe&#10;Qq1VUGKP7V+hulYjENRhoqHLoK5bbVINXM00f1PNa6O8SbVwc8hf2kT/L6x+Prz6F4zUyT+B/knc&#10;kaz3VFw8cUNnzLHGLmKZuDimLp4uXTTHIDQfTueL6ccZN1uzbzpbpCZnqhjv6j2FLwZSHHV4ojBo&#10;UI2WakZLH91oIisZNbRJwyAFa4hSsIbbQUOvQrwXyUVT9Fci8ayDg9lA8oY3zJna1WvdLYpLyReL&#10;uRRjlYwdEGzENNyrwUip2b4tzrrI4u4un6fRILBt9dhaG1kQ7rYPFsVBxcFMX6yDI/wB80hhragZ&#10;cMl1hll31mmQJoq0her0gqLnaS4l/dorNFLYr47HJY7+aOBobEcDg32A9EBSgzjn5vhDoRcxfSkD&#10;K/sM4zCqYhQtln7BxpsOPu8D1G1UNM3QwOi84QlOBZ5fW3wit/uEuv4TVr8BAAD//wMAUEsDBBQA&#10;BgAIAAAAIQB5CBQl4AAAAAkBAAAPAAAAZHJzL2Rvd25yZXYueG1sTI/BTsMwDIbvSLxDZCRuLG1H&#10;O9Y1nRDSDgghwZjENW28tqNxSpK15e3JTnC0/en39xfbWfdsROs6QwLiRQQMqTaqo0bA4WN39wDM&#10;eUlK9oZQwA862JbXV4XMlZnoHce9b1gIIZdLAa33Q865q1vU0i3MgBRuR2O19GG0DVdWTiFc9zyJ&#10;ooxr2VH40MoBn1qsv/ZnLeA5qXenSX8ex+zl8P0Wj1V6erVC3N7MjxtgHmf/B8NFP6hDGZwqcybl&#10;WC8gW8VpQAUk2RJYANbL+xWw6rJIgZcF/9+g/AUAAP//AwBQSwECLQAUAAYACAAAACEAtoM4kv4A&#10;AADhAQAAEwAAAAAAAAAAAAAAAAAAAAAAW0NvbnRlbnRfVHlwZXNdLnhtbFBLAQItABQABgAIAAAA&#10;IQA4/SH/1gAAAJQBAAALAAAAAAAAAAAAAAAAAC8BAABfcmVscy8ucmVsc1BLAQItABQABgAIAAAA&#10;IQD8Il9JFAIAAFsEAAAOAAAAAAAAAAAAAAAAAC4CAABkcnMvZTJvRG9jLnhtbFBLAQItABQABgAI&#10;AAAAIQB5CBQl4AAAAAkBAAAPAAAAAAAAAAAAAAAAAG4EAABkcnMvZG93bnJldi54bWxQSwUGAAAA&#10;AAQABADzAAAAewUAAAAA&#10;" path="m,l1670776,e" filled="f" strokeweight=".78pt">
                <v:path arrowok="t"/>
                <w10:wrap type="topAndBottom" anchorx="page"/>
              </v:shape>
            </w:pict>
          </mc:Fallback>
        </mc:AlternateContent>
      </w:r>
    </w:p>
    <w:sectPr w:rsidR="00B95E5C">
      <w:pgSz w:w="11910" w:h="16840"/>
      <w:pgMar w:top="1100" w:right="992"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6F5BAA"/>
    <w:multiLevelType w:val="hybridMultilevel"/>
    <w:tmpl w:val="AAD2A83E"/>
    <w:lvl w:ilvl="0" w:tplc="E236E114">
      <w:start w:val="1"/>
      <w:numFmt w:val="decimal"/>
      <w:lvlText w:val="%1."/>
      <w:lvlJc w:val="left"/>
      <w:pPr>
        <w:ind w:left="426" w:hanging="285"/>
        <w:jc w:val="right"/>
      </w:pPr>
      <w:rPr>
        <w:rFonts w:ascii="Calibri" w:eastAsia="Calibri" w:hAnsi="Calibri" w:cs="Calibri" w:hint="default"/>
        <w:b w:val="0"/>
        <w:bCs w:val="0"/>
        <w:i w:val="0"/>
        <w:iCs w:val="0"/>
        <w:spacing w:val="-1"/>
        <w:w w:val="100"/>
        <w:sz w:val="24"/>
        <w:szCs w:val="24"/>
        <w:lang w:val="it-IT" w:eastAsia="en-US" w:bidi="ar-SA"/>
      </w:rPr>
    </w:lvl>
    <w:lvl w:ilvl="1" w:tplc="4A2AA884">
      <w:start w:val="1"/>
      <w:numFmt w:val="decimal"/>
      <w:lvlText w:val="%2."/>
      <w:lvlJc w:val="left"/>
      <w:pPr>
        <w:ind w:left="862" w:hanging="360"/>
        <w:jc w:val="left"/>
      </w:pPr>
      <w:rPr>
        <w:rFonts w:ascii="Calibri" w:eastAsia="Calibri" w:hAnsi="Calibri" w:cs="Calibri" w:hint="default"/>
        <w:b w:val="0"/>
        <w:bCs w:val="0"/>
        <w:i w:val="0"/>
        <w:iCs w:val="0"/>
        <w:spacing w:val="-1"/>
        <w:w w:val="100"/>
        <w:sz w:val="24"/>
        <w:szCs w:val="24"/>
        <w:lang w:val="it-IT" w:eastAsia="en-US" w:bidi="ar-SA"/>
      </w:rPr>
    </w:lvl>
    <w:lvl w:ilvl="2" w:tplc="6B787606">
      <w:numFmt w:val="bullet"/>
      <w:lvlText w:val="•"/>
      <w:lvlJc w:val="left"/>
      <w:pPr>
        <w:ind w:left="1866" w:hanging="360"/>
      </w:pPr>
      <w:rPr>
        <w:rFonts w:hint="default"/>
        <w:lang w:val="it-IT" w:eastAsia="en-US" w:bidi="ar-SA"/>
      </w:rPr>
    </w:lvl>
    <w:lvl w:ilvl="3" w:tplc="5F06C0D4">
      <w:numFmt w:val="bullet"/>
      <w:lvlText w:val="•"/>
      <w:lvlJc w:val="left"/>
      <w:pPr>
        <w:ind w:left="2873" w:hanging="360"/>
      </w:pPr>
      <w:rPr>
        <w:rFonts w:hint="default"/>
        <w:lang w:val="it-IT" w:eastAsia="en-US" w:bidi="ar-SA"/>
      </w:rPr>
    </w:lvl>
    <w:lvl w:ilvl="4" w:tplc="09A42F18">
      <w:numFmt w:val="bullet"/>
      <w:lvlText w:val="•"/>
      <w:lvlJc w:val="left"/>
      <w:pPr>
        <w:ind w:left="3880" w:hanging="360"/>
      </w:pPr>
      <w:rPr>
        <w:rFonts w:hint="default"/>
        <w:lang w:val="it-IT" w:eastAsia="en-US" w:bidi="ar-SA"/>
      </w:rPr>
    </w:lvl>
    <w:lvl w:ilvl="5" w:tplc="0A769D86">
      <w:numFmt w:val="bullet"/>
      <w:lvlText w:val="•"/>
      <w:lvlJc w:val="left"/>
      <w:pPr>
        <w:ind w:left="4886" w:hanging="360"/>
      </w:pPr>
      <w:rPr>
        <w:rFonts w:hint="default"/>
        <w:lang w:val="it-IT" w:eastAsia="en-US" w:bidi="ar-SA"/>
      </w:rPr>
    </w:lvl>
    <w:lvl w:ilvl="6" w:tplc="95345720">
      <w:numFmt w:val="bullet"/>
      <w:lvlText w:val="•"/>
      <w:lvlJc w:val="left"/>
      <w:pPr>
        <w:ind w:left="5893" w:hanging="360"/>
      </w:pPr>
      <w:rPr>
        <w:rFonts w:hint="default"/>
        <w:lang w:val="it-IT" w:eastAsia="en-US" w:bidi="ar-SA"/>
      </w:rPr>
    </w:lvl>
    <w:lvl w:ilvl="7" w:tplc="EDDE0A26">
      <w:numFmt w:val="bullet"/>
      <w:lvlText w:val="•"/>
      <w:lvlJc w:val="left"/>
      <w:pPr>
        <w:ind w:left="6900" w:hanging="360"/>
      </w:pPr>
      <w:rPr>
        <w:rFonts w:hint="default"/>
        <w:lang w:val="it-IT" w:eastAsia="en-US" w:bidi="ar-SA"/>
      </w:rPr>
    </w:lvl>
    <w:lvl w:ilvl="8" w:tplc="BAC6C4F2">
      <w:numFmt w:val="bullet"/>
      <w:lvlText w:val="•"/>
      <w:lvlJc w:val="left"/>
      <w:pPr>
        <w:ind w:left="7906" w:hanging="360"/>
      </w:pPr>
      <w:rPr>
        <w:rFonts w:hint="default"/>
        <w:lang w:val="it-IT" w:eastAsia="en-US" w:bidi="ar-SA"/>
      </w:rPr>
    </w:lvl>
  </w:abstractNum>
  <w:num w:numId="1" w16cid:durableId="13119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5C"/>
    <w:rsid w:val="00B95E5C"/>
    <w:rsid w:val="00DE42B5"/>
    <w:rsid w:val="00E94A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71EB7"/>
  <w15:docId w15:val="{FEF4F4C9-FC37-4CE8-9D50-85ED2D0D8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before="120"/>
      <w:ind w:left="426" w:right="137" w:hanging="426"/>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DE42B5"/>
    <w:rPr>
      <w:color w:val="0000FF" w:themeColor="hyperlink"/>
      <w:u w:val="single"/>
    </w:rPr>
  </w:style>
  <w:style w:type="character" w:styleId="Menzionenonrisolta">
    <w:name w:val="Unresolved Mention"/>
    <w:basedOn w:val="Carpredefinitoparagrafo"/>
    <w:uiPriority w:val="99"/>
    <w:semiHidden/>
    <w:unhideWhenUsed/>
    <w:rsid w:val="00DE4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comune.galatone@pec.rupar.puglia.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732</Words>
  <Characters>4174</Characters>
  <Application>Microsoft Office Word</Application>
  <DocSecurity>0</DocSecurity>
  <Lines>34</Lines>
  <Paragraphs>9</Paragraphs>
  <ScaleCrop>false</ScaleCrop>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Schema_candidatura_CUG 2023_2027</dc:title>
  <dc:creator>Pc 09</dc:creator>
  <cp:lastModifiedBy>User</cp:lastModifiedBy>
  <cp:revision>2</cp:revision>
  <dcterms:created xsi:type="dcterms:W3CDTF">2025-05-20T11:38:00Z</dcterms:created>
  <dcterms:modified xsi:type="dcterms:W3CDTF">2025-05-20T11:38:00Z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PScript5.dll Version 5.2.2</vt:lpwstr>
  </property>
  <property fmtid="{D5CDD505-2E9C-101B-9397-08002B2CF9AE}" pid="4" name="LastSaved">
    <vt:filetime>2025-05-20T00:00:00Z</vt:filetime>
  </property>
  <property fmtid="{D5CDD505-2E9C-101B-9397-08002B2CF9AE}" pid="5" name="Producer">
    <vt:lpwstr>Acrobat Distiller 22.0 (Windows)</vt:lpwstr>
  </property>
</Properties>
</file>