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0C" w:rsidRDefault="00A4452F">
      <w:r>
        <w:t xml:space="preserve">Patrocinato dal Comune di </w:t>
      </w:r>
      <w:proofErr w:type="spellStart"/>
      <w:r>
        <w:t>Galatone</w:t>
      </w:r>
      <w:proofErr w:type="spellEnd"/>
      <w:r>
        <w:t>,</w:t>
      </w:r>
      <w:r w:rsidR="00534F6E">
        <w:t xml:space="preserve"> dall'Ordine dei Farmacisti della Provincia di Lecce e da </w:t>
      </w:r>
      <w:proofErr w:type="spellStart"/>
      <w:r w:rsidR="00534F6E">
        <w:t>Federfarma</w:t>
      </w:r>
      <w:proofErr w:type="spellEnd"/>
      <w:r w:rsidR="00534F6E">
        <w:t xml:space="preserve"> di Lecce,</w:t>
      </w:r>
      <w:r>
        <w:t xml:space="preserve"> Domenica 17 Dicembre alle ore 10.</w:t>
      </w:r>
      <w:r w:rsidR="0094239F">
        <w:t>3</w:t>
      </w:r>
      <w:r>
        <w:t>0 il Circolo Cittadino "Il Galateo"</w:t>
      </w:r>
      <w:r w:rsidR="00534F6E">
        <w:t xml:space="preserve"> e la Farmacia </w:t>
      </w:r>
      <w:proofErr w:type="spellStart"/>
      <w:r w:rsidR="00534F6E">
        <w:t>Casilli</w:t>
      </w:r>
      <w:proofErr w:type="spellEnd"/>
      <w:r w:rsidR="00534F6E">
        <w:t xml:space="preserve"> </w:t>
      </w:r>
      <w:r>
        <w:t>presenta</w:t>
      </w:r>
      <w:r w:rsidR="00534F6E">
        <w:t>no</w:t>
      </w:r>
      <w:r>
        <w:t xml:space="preserve"> il libro di Francesco Potenza dal titolo  "Farmacie e farmacisti. Origine e sviluppo del servizio farmaceutico in una comunità </w:t>
      </w:r>
      <w:proofErr w:type="spellStart"/>
      <w:r>
        <w:t>salentina</w:t>
      </w:r>
      <w:proofErr w:type="spellEnd"/>
      <w:r>
        <w:t xml:space="preserve">" con prefazione di Cosimo </w:t>
      </w:r>
      <w:proofErr w:type="spellStart"/>
      <w:r>
        <w:t>Casilli</w:t>
      </w:r>
      <w:proofErr w:type="spellEnd"/>
      <w:r>
        <w:t>, edito da Congedo di Galatina.</w:t>
      </w:r>
      <w:r w:rsidR="00534F6E">
        <w:t xml:space="preserve"> L'incontro si svolgerà presso la sala del Circolo Cittadino.</w:t>
      </w:r>
    </w:p>
    <w:p w:rsidR="00A4452F" w:rsidRDefault="00A4452F">
      <w:r>
        <w:t xml:space="preserve">Dopo i saluti istituzionali del Sindaco Flavio Filoni </w:t>
      </w:r>
      <w:r w:rsidR="00C62BCB">
        <w:t>del Presidente dell'Ordine dei F</w:t>
      </w:r>
      <w:r>
        <w:t>a</w:t>
      </w:r>
      <w:r w:rsidR="00C62BCB">
        <w:t xml:space="preserve">rmacisti Dott. Domenico Di </w:t>
      </w:r>
      <w:proofErr w:type="spellStart"/>
      <w:r w:rsidR="00C62BCB">
        <w:t>Tolla</w:t>
      </w:r>
      <w:proofErr w:type="spellEnd"/>
      <w:r w:rsidR="00C62BCB">
        <w:t xml:space="preserve"> e della Presidente </w:t>
      </w:r>
      <w:proofErr w:type="spellStart"/>
      <w:r w:rsidR="00C62BCB">
        <w:t>Federfarma</w:t>
      </w:r>
      <w:proofErr w:type="spellEnd"/>
      <w:r w:rsidR="00C62BCB">
        <w:t xml:space="preserve"> di Lecce Dott.ssa Cristina Conchiglia,</w:t>
      </w:r>
      <w:r>
        <w:t xml:space="preserve"> </w:t>
      </w:r>
      <w:r w:rsidR="00262B0C">
        <w:t>introdurrà i lavori il Presidente del Circolo Avv. Giuseppe D'</w:t>
      </w:r>
      <w:proofErr w:type="spellStart"/>
      <w:r w:rsidR="00262B0C">
        <w:t>Oria</w:t>
      </w:r>
      <w:proofErr w:type="spellEnd"/>
      <w:r w:rsidR="00262B0C">
        <w:t xml:space="preserve">; </w:t>
      </w:r>
      <w:r>
        <w:t xml:space="preserve">dialogheranno con l'autore, l'Avvocato Marcello </w:t>
      </w:r>
      <w:proofErr w:type="spellStart"/>
      <w:r>
        <w:t>Marcuccio</w:t>
      </w:r>
      <w:proofErr w:type="spellEnd"/>
      <w:r>
        <w:t xml:space="preserve">, l'Avvocato Giorgio e l'Architetto Giuseppe Resta Contese. </w:t>
      </w:r>
      <w:r w:rsidR="00534F6E">
        <w:t xml:space="preserve">Concluderà i lavori Giuseppe </w:t>
      </w:r>
      <w:proofErr w:type="spellStart"/>
      <w:r w:rsidR="00534F6E">
        <w:t>Perroni</w:t>
      </w:r>
      <w:proofErr w:type="spellEnd"/>
      <w:r w:rsidR="00534F6E">
        <w:t xml:space="preserve"> Presidente Nobile del Collegio Chimico Farmaceutico</w:t>
      </w:r>
      <w:r>
        <w:t>.</w:t>
      </w:r>
    </w:p>
    <w:sectPr w:rsidR="00A4452F" w:rsidSect="00B76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A4452F"/>
    <w:rsid w:val="00262B0C"/>
    <w:rsid w:val="003B3472"/>
    <w:rsid w:val="00534F6E"/>
    <w:rsid w:val="0094239F"/>
    <w:rsid w:val="00A4452F"/>
    <w:rsid w:val="00B7630C"/>
    <w:rsid w:val="00C6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3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2017-12-14T09:53:00Z</dcterms:created>
  <dcterms:modified xsi:type="dcterms:W3CDTF">2017-12-14T10:33:00Z</dcterms:modified>
</cp:coreProperties>
</file>