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4844D9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34A" w:rsidRPr="00D81568" w:rsidRDefault="00B3134A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D81568">
        <w:rPr>
          <w:b w:val="0"/>
          <w:bCs/>
          <w:color w:val="000000"/>
          <w:sz w:val="22"/>
          <w:szCs w:val="22"/>
        </w:rPr>
        <w:t>Prot</w:t>
      </w:r>
      <w:proofErr w:type="spellEnd"/>
      <w:r w:rsidRPr="00D81568">
        <w:rPr>
          <w:b w:val="0"/>
          <w:bCs/>
          <w:color w:val="000000"/>
          <w:sz w:val="22"/>
          <w:szCs w:val="22"/>
        </w:rPr>
        <w:t>.</w:t>
      </w:r>
      <w:r w:rsidR="00787402" w:rsidRPr="00D81568">
        <w:rPr>
          <w:b w:val="0"/>
          <w:bCs/>
          <w:color w:val="000000"/>
          <w:sz w:val="22"/>
          <w:szCs w:val="22"/>
        </w:rPr>
        <w:t xml:space="preserve"> </w:t>
      </w:r>
      <w:r w:rsidR="00FD27A3">
        <w:rPr>
          <w:b w:val="0"/>
          <w:bCs/>
          <w:color w:val="000000"/>
          <w:sz w:val="22"/>
          <w:szCs w:val="22"/>
        </w:rPr>
        <w:t xml:space="preserve"> </w:t>
      </w:r>
      <w:r w:rsidRPr="00D81568">
        <w:rPr>
          <w:b w:val="0"/>
          <w:bCs/>
          <w:color w:val="000000"/>
          <w:sz w:val="22"/>
          <w:szCs w:val="22"/>
        </w:rPr>
        <w:t>n.</w:t>
      </w:r>
      <w:r w:rsidR="002C49A9" w:rsidRPr="00D81568">
        <w:rPr>
          <w:b w:val="0"/>
          <w:bCs/>
          <w:color w:val="auto"/>
          <w:sz w:val="22"/>
          <w:szCs w:val="22"/>
        </w:rPr>
        <w:t xml:space="preserve"> </w:t>
      </w:r>
      <w:r w:rsidR="00FD27A3">
        <w:rPr>
          <w:b w:val="0"/>
          <w:bCs/>
          <w:color w:val="auto"/>
          <w:sz w:val="22"/>
          <w:szCs w:val="22"/>
        </w:rPr>
        <w:t xml:space="preserve"> 21317</w:t>
      </w:r>
      <w:r w:rsidR="002C49A9" w:rsidRPr="00D81568">
        <w:rPr>
          <w:b w:val="0"/>
          <w:bCs/>
          <w:color w:val="auto"/>
          <w:sz w:val="22"/>
          <w:szCs w:val="22"/>
        </w:rPr>
        <w:t xml:space="preserve">                                                          </w:t>
      </w:r>
      <w:r w:rsidR="007319C7" w:rsidRPr="00D81568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D81568">
        <w:rPr>
          <w:b w:val="0"/>
          <w:bCs/>
          <w:color w:val="auto"/>
          <w:sz w:val="22"/>
          <w:szCs w:val="22"/>
        </w:rPr>
        <w:t xml:space="preserve"> </w:t>
      </w:r>
      <w:r w:rsidR="00493A14">
        <w:rPr>
          <w:b w:val="0"/>
          <w:bCs/>
          <w:color w:val="auto"/>
          <w:sz w:val="22"/>
          <w:szCs w:val="22"/>
        </w:rPr>
        <w:t xml:space="preserve">                   </w:t>
      </w:r>
      <w:r w:rsidR="00FD27A3">
        <w:rPr>
          <w:b w:val="0"/>
          <w:bCs/>
          <w:color w:val="auto"/>
          <w:sz w:val="22"/>
          <w:szCs w:val="22"/>
        </w:rPr>
        <w:t xml:space="preserve">                           </w:t>
      </w:r>
      <w:r w:rsidRPr="00D81568">
        <w:rPr>
          <w:b w:val="0"/>
          <w:bCs/>
          <w:color w:val="000000"/>
          <w:sz w:val="22"/>
          <w:szCs w:val="22"/>
        </w:rPr>
        <w:t xml:space="preserve">Galatone,  </w:t>
      </w:r>
      <w:r w:rsidR="00826150">
        <w:rPr>
          <w:b w:val="0"/>
          <w:bCs/>
          <w:color w:val="000000"/>
          <w:sz w:val="22"/>
          <w:szCs w:val="22"/>
        </w:rPr>
        <w:t>14</w:t>
      </w:r>
      <w:r w:rsidR="005E353A">
        <w:rPr>
          <w:b w:val="0"/>
          <w:bCs/>
          <w:color w:val="000000"/>
          <w:sz w:val="22"/>
          <w:szCs w:val="22"/>
        </w:rPr>
        <w:t>.0</w:t>
      </w:r>
      <w:r w:rsidR="00826150">
        <w:rPr>
          <w:b w:val="0"/>
          <w:bCs/>
          <w:color w:val="000000"/>
          <w:sz w:val="22"/>
          <w:szCs w:val="22"/>
        </w:rPr>
        <w:t>9</w:t>
      </w:r>
      <w:r w:rsidR="005E353A">
        <w:rPr>
          <w:b w:val="0"/>
          <w:bCs/>
          <w:color w:val="000000"/>
          <w:sz w:val="22"/>
          <w:szCs w:val="22"/>
        </w:rPr>
        <w:t>.</w:t>
      </w:r>
      <w:r w:rsidR="00CD295C">
        <w:rPr>
          <w:b w:val="0"/>
          <w:bCs/>
          <w:color w:val="000000"/>
          <w:sz w:val="22"/>
          <w:szCs w:val="22"/>
        </w:rPr>
        <w:t>2017</w:t>
      </w:r>
    </w:p>
    <w:p w:rsidR="00FD27A3" w:rsidRDefault="00FD27A3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5D200D" w:rsidRPr="00D81568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81568">
        <w:rPr>
          <w:b/>
          <w:sz w:val="22"/>
          <w:szCs w:val="22"/>
          <w:lang w:val="it-IT"/>
        </w:rPr>
        <w:t xml:space="preserve">Oggetto </w:t>
      </w:r>
      <w:r w:rsidRPr="00D81568">
        <w:rPr>
          <w:sz w:val="22"/>
          <w:szCs w:val="22"/>
          <w:lang w:val="it-IT"/>
        </w:rPr>
        <w:t>: Notifica di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convocazione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del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Consiglio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Comunale,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in sessione</w:t>
      </w:r>
      <w:r w:rsidR="00A36921" w:rsidRPr="00D81568">
        <w:rPr>
          <w:sz w:val="22"/>
          <w:szCs w:val="22"/>
          <w:lang w:val="it-IT"/>
        </w:rPr>
        <w:t xml:space="preserve"> </w:t>
      </w:r>
      <w:r w:rsidR="00826150">
        <w:rPr>
          <w:sz w:val="22"/>
          <w:szCs w:val="22"/>
          <w:lang w:val="it-IT"/>
        </w:rPr>
        <w:t>stra</w:t>
      </w:r>
      <w:r w:rsidR="00A36921" w:rsidRPr="00D81568">
        <w:rPr>
          <w:sz w:val="22"/>
          <w:szCs w:val="22"/>
          <w:lang w:val="it-IT"/>
        </w:rPr>
        <w:t>ordinaria</w:t>
      </w:r>
      <w:r w:rsidR="00826150">
        <w:rPr>
          <w:sz w:val="22"/>
          <w:szCs w:val="22"/>
          <w:lang w:val="it-IT"/>
        </w:rPr>
        <w:t>,</w:t>
      </w:r>
      <w:r w:rsidR="00BE5525" w:rsidRPr="00D81568">
        <w:rPr>
          <w:sz w:val="22"/>
          <w:szCs w:val="22"/>
          <w:lang w:val="it-IT"/>
        </w:rPr>
        <w:t xml:space="preserve"> </w:t>
      </w:r>
      <w:r w:rsidR="006D24B7" w:rsidRPr="00D81568">
        <w:rPr>
          <w:sz w:val="22"/>
          <w:szCs w:val="22"/>
          <w:lang w:val="it-IT"/>
        </w:rPr>
        <w:t xml:space="preserve">in </w:t>
      </w:r>
      <w:r w:rsidR="00A36921" w:rsidRPr="00D81568">
        <w:rPr>
          <w:sz w:val="22"/>
          <w:szCs w:val="22"/>
          <w:lang w:val="it-IT"/>
        </w:rPr>
        <w:t>seduta</w:t>
      </w:r>
      <w:r w:rsidR="007B4858" w:rsidRPr="00D81568">
        <w:rPr>
          <w:sz w:val="22"/>
          <w:szCs w:val="22"/>
          <w:lang w:val="it-IT"/>
        </w:rPr>
        <w:t xml:space="preserve"> pubblica.</w:t>
      </w:r>
      <w:r w:rsidR="00833296" w:rsidRPr="00D81568">
        <w:rPr>
          <w:b/>
          <w:sz w:val="22"/>
          <w:szCs w:val="22"/>
          <w:lang w:val="it-IT"/>
        </w:rPr>
        <w:t xml:space="preserve">                </w:t>
      </w:r>
    </w:p>
    <w:p w:rsidR="00B5087D" w:rsidRPr="00D81568" w:rsidRDefault="00B5087D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B3134A" w:rsidRPr="00191493" w:rsidRDefault="00B3134A" w:rsidP="0034416D">
      <w:pPr>
        <w:pStyle w:val="Titolo"/>
        <w:tabs>
          <w:tab w:val="left" w:pos="851"/>
          <w:tab w:val="left" w:pos="6285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                - Al Sindaco                          </w:t>
      </w:r>
    </w:p>
    <w:p w:rsidR="00B3134A" w:rsidRPr="00191493" w:rsidRDefault="00B3134A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  - Ai </w:t>
      </w:r>
      <w:proofErr w:type="spellStart"/>
      <w:r w:rsidRPr="00191493">
        <w:rPr>
          <w:b w:val="0"/>
          <w:color w:val="auto"/>
          <w:sz w:val="20"/>
        </w:rPr>
        <w:t>Sigg.ri</w:t>
      </w:r>
      <w:proofErr w:type="spellEnd"/>
      <w:r w:rsidRPr="00191493">
        <w:rPr>
          <w:b w:val="0"/>
          <w:color w:val="auto"/>
          <w:sz w:val="20"/>
        </w:rPr>
        <w:t xml:space="preserve"> Assessori            </w:t>
      </w:r>
    </w:p>
    <w:p w:rsidR="00B3134A" w:rsidRPr="00191493" w:rsidRDefault="00B3134A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- Ai </w:t>
      </w:r>
      <w:proofErr w:type="spellStart"/>
      <w:r w:rsidRPr="00191493">
        <w:rPr>
          <w:b w:val="0"/>
          <w:color w:val="auto"/>
          <w:sz w:val="20"/>
        </w:rPr>
        <w:t>Sigg.ri</w:t>
      </w:r>
      <w:proofErr w:type="spellEnd"/>
      <w:r w:rsidRPr="00191493">
        <w:rPr>
          <w:b w:val="0"/>
          <w:color w:val="auto"/>
          <w:sz w:val="20"/>
        </w:rPr>
        <w:t xml:space="preserve"> </w:t>
      </w:r>
      <w:r w:rsidR="0009063A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>Consiglieri Comunali</w:t>
      </w:r>
    </w:p>
    <w:p w:rsidR="00C64754" w:rsidRPr="00191493" w:rsidRDefault="00C64754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 - Al Segretario Generale</w:t>
      </w:r>
    </w:p>
    <w:p w:rsidR="00265420" w:rsidRPr="00191493" w:rsidRDefault="00733D97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 </w:t>
      </w:r>
      <w:r w:rsidR="00B3134A" w:rsidRPr="00191493">
        <w:rPr>
          <w:b w:val="0"/>
          <w:color w:val="auto"/>
          <w:sz w:val="20"/>
        </w:rPr>
        <w:t xml:space="preserve">- Albo Pretorio                    </w:t>
      </w:r>
      <w:r w:rsidR="00265420" w:rsidRPr="00191493">
        <w:rPr>
          <w:b w:val="0"/>
          <w:color w:val="auto"/>
          <w:sz w:val="20"/>
        </w:rPr>
        <w:t xml:space="preserve">                        </w:t>
      </w:r>
    </w:p>
    <w:p w:rsidR="00B3134A" w:rsidRPr="00191493" w:rsidRDefault="00265420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                </w:t>
      </w:r>
      <w:r w:rsidR="00B3134A" w:rsidRPr="00191493">
        <w:rPr>
          <w:b w:val="0"/>
          <w:color w:val="auto"/>
          <w:sz w:val="20"/>
        </w:rPr>
        <w:t xml:space="preserve">- Ai Responsabili dei Settori </w:t>
      </w:r>
    </w:p>
    <w:p w:rsidR="002D315D" w:rsidRPr="00191493" w:rsidRDefault="00733D97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- Al Presidente  Revisori dei Conti  </w:t>
      </w:r>
      <w:r w:rsidR="00A36921" w:rsidRPr="00191493">
        <w:rPr>
          <w:b w:val="0"/>
          <w:color w:val="auto"/>
          <w:sz w:val="20"/>
        </w:rPr>
        <w:t xml:space="preserve">  </w:t>
      </w:r>
      <w:r w:rsidR="002D315D" w:rsidRPr="00191493">
        <w:rPr>
          <w:b w:val="0"/>
          <w:color w:val="auto"/>
          <w:sz w:val="20"/>
        </w:rPr>
        <w:t xml:space="preserve"> </w:t>
      </w:r>
    </w:p>
    <w:p w:rsidR="00591E2F" w:rsidRPr="00191493" w:rsidRDefault="002D315D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                                                        </w:t>
      </w:r>
      <w:r w:rsidR="00C02C2E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</w:t>
      </w:r>
      <w:r w:rsidR="00733D97" w:rsidRPr="00191493">
        <w:rPr>
          <w:b w:val="0"/>
          <w:color w:val="auto"/>
          <w:sz w:val="20"/>
        </w:rPr>
        <w:t xml:space="preserve">S E D E </w:t>
      </w:r>
      <w:r w:rsidR="00591E2F" w:rsidRPr="00191493">
        <w:rPr>
          <w:b w:val="0"/>
          <w:color w:val="auto"/>
          <w:sz w:val="20"/>
        </w:rPr>
        <w:t xml:space="preserve">           </w:t>
      </w:r>
    </w:p>
    <w:p w:rsidR="00A36921" w:rsidRPr="00191493" w:rsidRDefault="00591E2F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                                                                         </w:t>
      </w:r>
      <w:r w:rsidR="00B3134A" w:rsidRPr="00191493">
        <w:rPr>
          <w:b w:val="0"/>
          <w:color w:val="auto"/>
          <w:sz w:val="20"/>
        </w:rPr>
        <w:t>- A S</w:t>
      </w:r>
      <w:r w:rsidR="005B43CA" w:rsidRPr="00191493">
        <w:rPr>
          <w:b w:val="0"/>
          <w:color w:val="auto"/>
          <w:sz w:val="20"/>
        </w:rPr>
        <w:t>ua</w:t>
      </w:r>
      <w:r w:rsidR="008317A3" w:rsidRPr="00191493">
        <w:rPr>
          <w:b w:val="0"/>
          <w:color w:val="auto"/>
          <w:sz w:val="20"/>
        </w:rPr>
        <w:t xml:space="preserve"> E</w:t>
      </w:r>
      <w:r w:rsidR="005B43CA" w:rsidRPr="00191493">
        <w:rPr>
          <w:b w:val="0"/>
          <w:color w:val="auto"/>
          <w:sz w:val="20"/>
        </w:rPr>
        <w:t>ccellenza</w:t>
      </w:r>
      <w:r w:rsidR="008317A3" w:rsidRPr="00191493">
        <w:rPr>
          <w:b w:val="0"/>
          <w:color w:val="auto"/>
          <w:sz w:val="20"/>
        </w:rPr>
        <w:t xml:space="preserve"> il </w:t>
      </w:r>
      <w:r w:rsidR="00B3134A" w:rsidRPr="00191493">
        <w:rPr>
          <w:b w:val="0"/>
          <w:color w:val="auto"/>
          <w:sz w:val="20"/>
        </w:rPr>
        <w:t xml:space="preserve">Prefetto          </w:t>
      </w:r>
      <w:r w:rsidR="00A36921" w:rsidRPr="00191493">
        <w:rPr>
          <w:b w:val="0"/>
          <w:color w:val="auto"/>
          <w:sz w:val="20"/>
        </w:rPr>
        <w:t xml:space="preserve">  </w:t>
      </w:r>
    </w:p>
    <w:p w:rsidR="00B3134A" w:rsidRPr="00191493" w:rsidRDefault="00A36921" w:rsidP="0034416D">
      <w:pPr>
        <w:pStyle w:val="Titolo"/>
        <w:tabs>
          <w:tab w:val="left" w:pos="9923"/>
        </w:tabs>
        <w:spacing w:line="360" w:lineRule="auto"/>
        <w:ind w:left="6120" w:right="284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</w:t>
      </w:r>
      <w:r w:rsidR="002D315D" w:rsidRPr="00191493">
        <w:rPr>
          <w:b w:val="0"/>
          <w:color w:val="auto"/>
          <w:sz w:val="20"/>
        </w:rPr>
        <w:t xml:space="preserve">                        </w:t>
      </w:r>
      <w:r w:rsidR="00B3134A" w:rsidRPr="00191493">
        <w:rPr>
          <w:b w:val="0"/>
          <w:color w:val="auto"/>
          <w:sz w:val="20"/>
        </w:rPr>
        <w:t xml:space="preserve"> </w:t>
      </w:r>
      <w:r w:rsidR="00C02C2E" w:rsidRPr="00191493">
        <w:rPr>
          <w:b w:val="0"/>
          <w:color w:val="auto"/>
          <w:sz w:val="20"/>
        </w:rPr>
        <w:t xml:space="preserve"> </w:t>
      </w:r>
      <w:r w:rsidR="00B3134A" w:rsidRPr="00191493">
        <w:rPr>
          <w:b w:val="0"/>
          <w:color w:val="auto"/>
          <w:sz w:val="20"/>
        </w:rPr>
        <w:t xml:space="preserve">LECCE </w:t>
      </w:r>
    </w:p>
    <w:p w:rsidR="00DB3434" w:rsidRPr="00191493" w:rsidRDefault="00DB3434" w:rsidP="0034416D">
      <w:pPr>
        <w:pStyle w:val="Titolo"/>
        <w:tabs>
          <w:tab w:val="left" w:pos="9923"/>
        </w:tabs>
        <w:spacing w:line="360" w:lineRule="auto"/>
        <w:ind w:left="5954" w:right="284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>- Comando Stazione Carabinieri</w:t>
      </w:r>
    </w:p>
    <w:p w:rsidR="00DB3434" w:rsidRPr="00191493" w:rsidRDefault="00DB3434" w:rsidP="0034416D">
      <w:pPr>
        <w:pStyle w:val="Titolo"/>
        <w:tabs>
          <w:tab w:val="left" w:pos="9923"/>
        </w:tabs>
        <w:spacing w:line="360" w:lineRule="auto"/>
        <w:ind w:left="6120"/>
        <w:jc w:val="lef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</w:t>
      </w:r>
      <w:r w:rsidR="00B5087D" w:rsidRPr="00191493">
        <w:rPr>
          <w:b w:val="0"/>
          <w:color w:val="auto"/>
          <w:sz w:val="20"/>
        </w:rPr>
        <w:t xml:space="preserve"> </w:t>
      </w:r>
      <w:r w:rsidR="0034416D">
        <w:rPr>
          <w:b w:val="0"/>
          <w:color w:val="auto"/>
          <w:sz w:val="20"/>
        </w:rPr>
        <w:t xml:space="preserve">                      </w:t>
      </w:r>
      <w:r w:rsidRPr="00191493">
        <w:rPr>
          <w:b w:val="0"/>
          <w:color w:val="auto"/>
          <w:sz w:val="20"/>
        </w:rPr>
        <w:t xml:space="preserve"> GALATONE</w:t>
      </w:r>
    </w:p>
    <w:p w:rsidR="00B5087D" w:rsidRPr="00D81568" w:rsidRDefault="00B5087D" w:rsidP="00A36921">
      <w:pPr>
        <w:pStyle w:val="Titolo"/>
        <w:tabs>
          <w:tab w:val="left" w:pos="9923"/>
        </w:tabs>
        <w:ind w:left="6120"/>
        <w:jc w:val="left"/>
        <w:outlineLvl w:val="0"/>
        <w:rPr>
          <w:b w:val="0"/>
          <w:color w:val="auto"/>
          <w:sz w:val="22"/>
          <w:szCs w:val="22"/>
        </w:rPr>
      </w:pPr>
    </w:p>
    <w:p w:rsidR="0055252B" w:rsidRPr="00D81568" w:rsidRDefault="00B3134A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81568">
        <w:rPr>
          <w:sz w:val="22"/>
          <w:szCs w:val="22"/>
          <w:lang w:val="it-IT"/>
        </w:rPr>
        <w:t xml:space="preserve">     A norma degli artt. 39 comma 1° del D. </w:t>
      </w:r>
      <w:proofErr w:type="spellStart"/>
      <w:r w:rsidRPr="00D81568">
        <w:rPr>
          <w:sz w:val="22"/>
          <w:szCs w:val="22"/>
          <w:lang w:val="it-IT"/>
        </w:rPr>
        <w:t>Lgs</w:t>
      </w:r>
      <w:proofErr w:type="spellEnd"/>
      <w:r w:rsidRPr="00D81568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826150" w:rsidRPr="00826150">
        <w:rPr>
          <w:b/>
          <w:sz w:val="22"/>
          <w:szCs w:val="22"/>
          <w:lang w:val="it-IT"/>
        </w:rPr>
        <w:t>stra</w:t>
      </w:r>
      <w:r w:rsidR="006D401C" w:rsidRPr="00826150">
        <w:rPr>
          <w:b/>
          <w:sz w:val="22"/>
          <w:szCs w:val="22"/>
          <w:lang w:val="it-IT"/>
        </w:rPr>
        <w:t>o</w:t>
      </w:r>
      <w:r w:rsidR="007B4858" w:rsidRPr="00826150">
        <w:rPr>
          <w:b/>
          <w:sz w:val="22"/>
          <w:szCs w:val="22"/>
          <w:lang w:val="it-IT"/>
        </w:rPr>
        <w:t>rdinaria</w:t>
      </w:r>
      <w:r w:rsidR="00B5087D" w:rsidRPr="00D81568">
        <w:rPr>
          <w:b/>
          <w:sz w:val="22"/>
          <w:szCs w:val="22"/>
          <w:lang w:val="it-IT"/>
        </w:rPr>
        <w:t xml:space="preserve"> </w:t>
      </w:r>
      <w:r w:rsidR="00B5087D" w:rsidRPr="00D81568">
        <w:rPr>
          <w:sz w:val="22"/>
          <w:szCs w:val="22"/>
          <w:lang w:val="it-IT"/>
        </w:rPr>
        <w:t>del Consiglio Comunale</w:t>
      </w:r>
      <w:r w:rsidRPr="00D81568">
        <w:rPr>
          <w:sz w:val="22"/>
          <w:szCs w:val="22"/>
          <w:lang w:val="it-IT"/>
        </w:rPr>
        <w:t xml:space="preserve"> </w:t>
      </w:r>
      <w:r w:rsidR="0010452B" w:rsidRPr="00D81568">
        <w:rPr>
          <w:sz w:val="22"/>
          <w:szCs w:val="22"/>
          <w:lang w:val="it-IT"/>
        </w:rPr>
        <w:t xml:space="preserve">che </w:t>
      </w:r>
      <w:r w:rsidR="0010452B" w:rsidRPr="00D81568">
        <w:rPr>
          <w:b/>
          <w:bCs/>
          <w:sz w:val="22"/>
          <w:szCs w:val="22"/>
          <w:lang w:val="it-IT"/>
        </w:rPr>
        <w:t>avrà luogo nella Sede Municipale e nella Sala Consiliare</w:t>
      </w:r>
      <w:r w:rsidRPr="00D81568">
        <w:rPr>
          <w:b/>
          <w:bCs/>
          <w:sz w:val="22"/>
          <w:szCs w:val="22"/>
          <w:lang w:val="it-IT"/>
        </w:rPr>
        <w:t xml:space="preserve"> il giorno</w:t>
      </w:r>
      <w:r w:rsidR="00B82423" w:rsidRPr="00D81568">
        <w:rPr>
          <w:b/>
          <w:bCs/>
          <w:sz w:val="22"/>
          <w:szCs w:val="22"/>
          <w:lang w:val="it-IT"/>
        </w:rPr>
        <w:t xml:space="preserve"> </w:t>
      </w:r>
      <w:r w:rsidR="00826150">
        <w:rPr>
          <w:b/>
          <w:bCs/>
          <w:sz w:val="22"/>
          <w:szCs w:val="22"/>
          <w:lang w:val="it-IT"/>
        </w:rPr>
        <w:t>18.09</w:t>
      </w:r>
      <w:r w:rsidR="005E353A">
        <w:rPr>
          <w:b/>
          <w:bCs/>
          <w:sz w:val="22"/>
          <w:szCs w:val="22"/>
          <w:lang w:val="it-IT"/>
        </w:rPr>
        <w:t>.2017</w:t>
      </w:r>
      <w:r w:rsidRPr="00D81568">
        <w:rPr>
          <w:b/>
          <w:sz w:val="22"/>
          <w:szCs w:val="22"/>
          <w:lang w:val="it-IT"/>
        </w:rPr>
        <w:t xml:space="preserve"> alle ore </w:t>
      </w:r>
      <w:r w:rsidR="00D616BC">
        <w:rPr>
          <w:b/>
          <w:sz w:val="22"/>
          <w:szCs w:val="22"/>
          <w:lang w:val="it-IT"/>
        </w:rPr>
        <w:t>1</w:t>
      </w:r>
      <w:r w:rsidR="005E353A">
        <w:rPr>
          <w:b/>
          <w:sz w:val="22"/>
          <w:szCs w:val="22"/>
          <w:lang w:val="it-IT"/>
        </w:rPr>
        <w:t>8</w:t>
      </w:r>
      <w:r w:rsidR="00D616BC">
        <w:rPr>
          <w:b/>
          <w:sz w:val="22"/>
          <w:szCs w:val="22"/>
          <w:lang w:val="it-IT"/>
        </w:rPr>
        <w:t>:00</w:t>
      </w:r>
      <w:r w:rsidR="0055252B" w:rsidRPr="00D81568">
        <w:rPr>
          <w:sz w:val="22"/>
          <w:szCs w:val="22"/>
          <w:lang w:val="it-IT"/>
        </w:rPr>
        <w:t xml:space="preserve"> e</w:t>
      </w:r>
      <w:r w:rsidR="003347A1">
        <w:rPr>
          <w:sz w:val="22"/>
          <w:szCs w:val="22"/>
          <w:lang w:val="it-IT"/>
        </w:rPr>
        <w:t>d</w:t>
      </w:r>
      <w:r w:rsidR="0055252B" w:rsidRPr="00D81568">
        <w:rPr>
          <w:sz w:val="22"/>
          <w:szCs w:val="22"/>
          <w:lang w:val="it-IT"/>
        </w:rPr>
        <w:t xml:space="preserve"> eventualmente il giorno </w:t>
      </w:r>
      <w:r w:rsidR="00826150">
        <w:rPr>
          <w:sz w:val="22"/>
          <w:szCs w:val="22"/>
          <w:lang w:val="it-IT"/>
        </w:rPr>
        <w:t>19</w:t>
      </w:r>
      <w:r w:rsidR="005E353A">
        <w:rPr>
          <w:sz w:val="22"/>
          <w:szCs w:val="22"/>
          <w:lang w:val="it-IT"/>
        </w:rPr>
        <w:t>.0</w:t>
      </w:r>
      <w:r w:rsidR="00826150">
        <w:rPr>
          <w:sz w:val="22"/>
          <w:szCs w:val="22"/>
          <w:lang w:val="it-IT"/>
        </w:rPr>
        <w:t>9</w:t>
      </w:r>
      <w:r w:rsidR="005E353A">
        <w:rPr>
          <w:sz w:val="22"/>
          <w:szCs w:val="22"/>
          <w:lang w:val="it-IT"/>
        </w:rPr>
        <w:t>.2017</w:t>
      </w:r>
      <w:r w:rsidR="0055252B" w:rsidRPr="00D81568">
        <w:rPr>
          <w:sz w:val="22"/>
          <w:szCs w:val="22"/>
          <w:lang w:val="it-IT"/>
        </w:rPr>
        <w:t xml:space="preserve"> alle ore </w:t>
      </w:r>
      <w:r w:rsidR="00D616BC">
        <w:rPr>
          <w:sz w:val="22"/>
          <w:szCs w:val="22"/>
          <w:lang w:val="it-IT"/>
        </w:rPr>
        <w:t>1</w:t>
      </w:r>
      <w:r w:rsidR="005E353A">
        <w:rPr>
          <w:sz w:val="22"/>
          <w:szCs w:val="22"/>
          <w:lang w:val="it-IT"/>
        </w:rPr>
        <w:t>9</w:t>
      </w:r>
      <w:r w:rsidR="00D616BC">
        <w:rPr>
          <w:sz w:val="22"/>
          <w:szCs w:val="22"/>
          <w:lang w:val="it-IT"/>
        </w:rPr>
        <w:t>:00</w:t>
      </w:r>
      <w:r w:rsidR="0055252B" w:rsidRPr="00D81568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2E68EB" w:rsidRPr="00D81568" w:rsidRDefault="002E68EB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D81568" w:rsidRDefault="00B3134A" w:rsidP="006856DA">
      <w:pPr>
        <w:pStyle w:val="Titolo4"/>
        <w:tabs>
          <w:tab w:val="left" w:pos="851"/>
        </w:tabs>
        <w:rPr>
          <w:sz w:val="22"/>
          <w:szCs w:val="22"/>
        </w:rPr>
      </w:pPr>
      <w:r w:rsidRPr="00D81568">
        <w:rPr>
          <w:sz w:val="22"/>
          <w:szCs w:val="22"/>
        </w:rPr>
        <w:t>ORDINE DEL GIORNO :</w:t>
      </w:r>
    </w:p>
    <w:p w:rsidR="00094833" w:rsidRPr="00D81568" w:rsidRDefault="00094833" w:rsidP="00094833">
      <w:pPr>
        <w:rPr>
          <w:sz w:val="22"/>
          <w:szCs w:val="22"/>
          <w:lang w:val="it-IT"/>
        </w:rPr>
      </w:pPr>
    </w:p>
    <w:p w:rsidR="00094833" w:rsidRPr="00C455E5" w:rsidRDefault="00094833" w:rsidP="002536A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 w:hanging="376"/>
        <w:jc w:val="both"/>
        <w:rPr>
          <w:lang w:val="it-IT"/>
        </w:rPr>
      </w:pPr>
      <w:r w:rsidRPr="00C455E5">
        <w:rPr>
          <w:lang w:val="it-IT"/>
        </w:rPr>
        <w:t>Lettura ed approvazione verbali precedente seduta del</w:t>
      </w:r>
      <w:r w:rsidR="00826150" w:rsidRPr="00C455E5">
        <w:rPr>
          <w:lang w:val="it-IT"/>
        </w:rPr>
        <w:t xml:space="preserve"> </w:t>
      </w:r>
      <w:r w:rsidR="005E353A" w:rsidRPr="00C455E5">
        <w:rPr>
          <w:lang w:val="it-IT"/>
        </w:rPr>
        <w:t>07.</w:t>
      </w:r>
      <w:r w:rsidR="00826150" w:rsidRPr="00C455E5">
        <w:rPr>
          <w:lang w:val="it-IT"/>
        </w:rPr>
        <w:t>08.</w:t>
      </w:r>
      <w:r w:rsidR="005E353A" w:rsidRPr="00C455E5">
        <w:rPr>
          <w:lang w:val="it-IT"/>
        </w:rPr>
        <w:t>2017</w:t>
      </w:r>
      <w:r w:rsidR="00001C97" w:rsidRPr="00C455E5">
        <w:rPr>
          <w:lang w:val="it-IT"/>
        </w:rPr>
        <w:t>.</w:t>
      </w:r>
    </w:p>
    <w:p w:rsidR="00826150" w:rsidRPr="00C455E5" w:rsidRDefault="00826150" w:rsidP="002536A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 w:hanging="376"/>
        <w:jc w:val="both"/>
        <w:rPr>
          <w:lang w:val="it-IT"/>
        </w:rPr>
      </w:pPr>
      <w:r w:rsidRPr="00C455E5">
        <w:rPr>
          <w:lang w:val="it-IT"/>
        </w:rPr>
        <w:t>Nomina componenti Commissione Comunale per la formazione e l'aggiornamento degli elenchi dei giudici popolari</w:t>
      </w:r>
      <w:r w:rsidR="006249EF" w:rsidRPr="00C455E5">
        <w:rPr>
          <w:lang w:val="it-IT"/>
        </w:rPr>
        <w:t xml:space="preserve"> delle Corti d'Assise e delle Corti d'Assise d'Appello.</w:t>
      </w:r>
    </w:p>
    <w:p w:rsidR="00826150" w:rsidRPr="00C455E5" w:rsidRDefault="00826150" w:rsidP="002536A2">
      <w:pPr>
        <w:pStyle w:val="Paragrafoelenco"/>
        <w:numPr>
          <w:ilvl w:val="0"/>
          <w:numId w:val="30"/>
        </w:numPr>
        <w:ind w:left="567" w:hanging="283"/>
        <w:jc w:val="both"/>
        <w:rPr>
          <w:lang w:val="it-IT"/>
        </w:rPr>
      </w:pPr>
      <w:r w:rsidRPr="00C455E5">
        <w:rPr>
          <w:lang w:val="it-IT"/>
        </w:rPr>
        <w:t xml:space="preserve">  Ratifica G.M. n. 188/2017 "Variazione d'urgenza al Bilancio di Previsione Finanziario 2017/2019 (Art. 175 comma </w:t>
      </w:r>
    </w:p>
    <w:p w:rsidR="00826150" w:rsidRPr="00C455E5" w:rsidRDefault="00826150" w:rsidP="002536A2">
      <w:pPr>
        <w:pStyle w:val="Paragrafoelenco"/>
        <w:ind w:left="567"/>
        <w:jc w:val="both"/>
        <w:rPr>
          <w:lang w:val="it-IT"/>
        </w:rPr>
      </w:pPr>
      <w:r w:rsidRPr="00C455E5">
        <w:rPr>
          <w:lang w:val="it-IT"/>
        </w:rPr>
        <w:t xml:space="preserve">  4 del D. </w:t>
      </w:r>
      <w:proofErr w:type="spellStart"/>
      <w:r w:rsidRPr="00C455E5">
        <w:rPr>
          <w:lang w:val="it-IT"/>
        </w:rPr>
        <w:t>Lgs</w:t>
      </w:r>
      <w:proofErr w:type="spellEnd"/>
      <w:r w:rsidRPr="00C455E5">
        <w:rPr>
          <w:lang w:val="it-IT"/>
        </w:rPr>
        <w:t xml:space="preserve">.  </w:t>
      </w:r>
      <w:proofErr w:type="spellStart"/>
      <w:r w:rsidRPr="00C455E5">
        <w:rPr>
          <w:lang w:val="it-IT"/>
        </w:rPr>
        <w:t>n°</w:t>
      </w:r>
      <w:proofErr w:type="spellEnd"/>
      <w:r w:rsidRPr="00C455E5">
        <w:rPr>
          <w:lang w:val="it-IT"/>
        </w:rPr>
        <w:t xml:space="preserve"> 267/2000)"</w:t>
      </w:r>
    </w:p>
    <w:p w:rsidR="006249EF" w:rsidRPr="00C455E5" w:rsidRDefault="006249EF" w:rsidP="002536A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/>
        <w:jc w:val="both"/>
        <w:rPr>
          <w:lang w:val="it-IT"/>
        </w:rPr>
      </w:pPr>
      <w:r w:rsidRPr="00C455E5">
        <w:rPr>
          <w:lang w:val="it-IT"/>
        </w:rPr>
        <w:t xml:space="preserve">Documento programmatico di rigenerazione urbana ( </w:t>
      </w:r>
      <w:proofErr w:type="spellStart"/>
      <w:r w:rsidRPr="00C455E5">
        <w:rPr>
          <w:lang w:val="it-IT"/>
        </w:rPr>
        <w:t>L.R.</w:t>
      </w:r>
      <w:proofErr w:type="spellEnd"/>
      <w:r w:rsidRPr="00C455E5">
        <w:rPr>
          <w:lang w:val="it-IT"/>
        </w:rPr>
        <w:t xml:space="preserve"> n°21/2008). Adozione.</w:t>
      </w:r>
    </w:p>
    <w:p w:rsidR="00826150" w:rsidRPr="00C455E5" w:rsidRDefault="00826150" w:rsidP="002536A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/>
        <w:jc w:val="both"/>
        <w:rPr>
          <w:lang w:val="it-IT"/>
        </w:rPr>
      </w:pPr>
      <w:r w:rsidRPr="00C455E5">
        <w:rPr>
          <w:lang w:val="it-IT"/>
        </w:rPr>
        <w:t>Approvazione Nuovo Regolamento delle Consulte Comunali</w:t>
      </w:r>
    </w:p>
    <w:p w:rsidR="00826150" w:rsidRPr="00C455E5" w:rsidRDefault="00826150" w:rsidP="002536A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/>
        <w:jc w:val="both"/>
        <w:rPr>
          <w:lang w:val="it-IT"/>
        </w:rPr>
      </w:pPr>
      <w:r w:rsidRPr="00C455E5">
        <w:rPr>
          <w:lang w:val="it-IT"/>
        </w:rPr>
        <w:t>Regolamento di uso e gestione delle palestre e impianti sportivi dei plessi scolastici di proprietà' comunale. Approvazione.</w:t>
      </w:r>
    </w:p>
    <w:p w:rsidR="00940773" w:rsidRPr="00C455E5" w:rsidRDefault="00826150" w:rsidP="002536A2">
      <w:pPr>
        <w:pStyle w:val="Paragrafoelenco"/>
        <w:numPr>
          <w:ilvl w:val="0"/>
          <w:numId w:val="30"/>
        </w:numPr>
        <w:ind w:left="567" w:hanging="283"/>
        <w:jc w:val="both"/>
        <w:rPr>
          <w:lang w:val="it-IT"/>
        </w:rPr>
      </w:pPr>
      <w:r w:rsidRPr="00C455E5">
        <w:rPr>
          <w:lang w:val="it-IT"/>
        </w:rPr>
        <w:t xml:space="preserve">  </w:t>
      </w:r>
      <w:r w:rsidR="00940773" w:rsidRPr="00C455E5">
        <w:rPr>
          <w:lang w:val="it-IT"/>
        </w:rPr>
        <w:t xml:space="preserve">Revisione straordinaria delle partecipazioni ex art. 24, </w:t>
      </w:r>
      <w:proofErr w:type="spellStart"/>
      <w:r w:rsidR="00940773" w:rsidRPr="00C455E5">
        <w:rPr>
          <w:lang w:val="it-IT"/>
        </w:rPr>
        <w:t>D.Lgs.</w:t>
      </w:r>
      <w:proofErr w:type="spellEnd"/>
      <w:r w:rsidR="00940773" w:rsidRPr="00C455E5">
        <w:rPr>
          <w:lang w:val="it-IT"/>
        </w:rPr>
        <w:t xml:space="preserve"> 19 agosto 2016 n. 175, come modificato dal Decreto  </w:t>
      </w:r>
    </w:p>
    <w:p w:rsidR="00826150" w:rsidRPr="00C455E5" w:rsidRDefault="00940773" w:rsidP="002536A2">
      <w:pPr>
        <w:pStyle w:val="Paragrafoelenco"/>
        <w:ind w:left="567"/>
        <w:jc w:val="both"/>
        <w:rPr>
          <w:lang w:val="it-IT"/>
        </w:rPr>
      </w:pPr>
      <w:r w:rsidRPr="00C455E5">
        <w:rPr>
          <w:lang w:val="it-IT"/>
        </w:rPr>
        <w:t xml:space="preserve">  legislativo 16 giugno 2017, n. 100 – Ricognizione partecipazione possedute – Determinazioni</w:t>
      </w:r>
    </w:p>
    <w:p w:rsidR="00826150" w:rsidRPr="00C455E5" w:rsidRDefault="00940773" w:rsidP="002536A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/>
        <w:jc w:val="both"/>
        <w:rPr>
          <w:lang w:val="it-IT"/>
        </w:rPr>
      </w:pPr>
      <w:r w:rsidRPr="00C455E5">
        <w:rPr>
          <w:lang w:val="it-IT"/>
        </w:rPr>
        <w:t>Revisione del perimetro di consolidamento del “gruppo comune di Galatone” non necessità di consolidamento del bilancio al 31/12/2016 - Provvedimenti</w:t>
      </w:r>
    </w:p>
    <w:p w:rsidR="00940773" w:rsidRPr="00C455E5" w:rsidRDefault="001742D7" w:rsidP="002536A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/>
        <w:jc w:val="both"/>
        <w:rPr>
          <w:lang w:val="it-IT"/>
        </w:rPr>
      </w:pPr>
      <w:r w:rsidRPr="00C455E5">
        <w:rPr>
          <w:lang w:val="it-IT"/>
        </w:rPr>
        <w:t>Regolarizzazione lavori somma urgenza art. 191, comma 3, del TUEL 267/2000. Riconoscimento di legittimità e provvedimento</w:t>
      </w:r>
      <w:r w:rsidR="009833B5" w:rsidRPr="00C455E5">
        <w:rPr>
          <w:lang w:val="it-IT"/>
        </w:rPr>
        <w:t xml:space="preserve"> </w:t>
      </w:r>
      <w:r w:rsidRPr="00C455E5">
        <w:rPr>
          <w:lang w:val="it-IT"/>
        </w:rPr>
        <w:t xml:space="preserve">di ripiano ai sensi degli articoli 193 e 194 del </w:t>
      </w:r>
      <w:proofErr w:type="spellStart"/>
      <w:r w:rsidRPr="00C455E5">
        <w:rPr>
          <w:lang w:val="it-IT"/>
        </w:rPr>
        <w:t>D.Lgs.</w:t>
      </w:r>
      <w:proofErr w:type="spellEnd"/>
      <w:r w:rsidRPr="00C455E5">
        <w:rPr>
          <w:lang w:val="it-IT"/>
        </w:rPr>
        <w:t xml:space="preserve"> n. 267/2000. Variazione al Bilancio. Ordinanza n. 7 del 10 gennaio 2017</w:t>
      </w:r>
      <w:r w:rsidR="00940773" w:rsidRPr="00C455E5">
        <w:rPr>
          <w:lang w:val="it-IT"/>
        </w:rPr>
        <w:t>.</w:t>
      </w:r>
    </w:p>
    <w:p w:rsidR="00CD295C" w:rsidRPr="00CD295C" w:rsidRDefault="00CD295C" w:rsidP="00CD295C">
      <w:pPr>
        <w:pStyle w:val="Paragrafoelenco"/>
        <w:widowControl w:val="0"/>
        <w:autoSpaceDE w:val="0"/>
        <w:autoSpaceDN w:val="0"/>
        <w:adjustRightInd w:val="0"/>
        <w:ind w:left="660"/>
        <w:jc w:val="both"/>
        <w:rPr>
          <w:sz w:val="22"/>
          <w:szCs w:val="22"/>
          <w:lang w:val="it-IT"/>
        </w:rPr>
      </w:pPr>
    </w:p>
    <w:p w:rsidR="00B3134A" w:rsidRDefault="0080795F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</w:t>
      </w:r>
      <w:r w:rsidR="00B3134A" w:rsidRPr="00D81568">
        <w:rPr>
          <w:sz w:val="22"/>
          <w:szCs w:val="22"/>
          <w:lang w:val="it-IT"/>
        </w:rPr>
        <w:t xml:space="preserve">Si fa presente che i documenti relativi agli argomenti da trattare sono depositati presso la </w:t>
      </w:r>
      <w:r w:rsidR="00F46546" w:rsidRPr="00D81568">
        <w:rPr>
          <w:sz w:val="22"/>
          <w:szCs w:val="22"/>
          <w:lang w:val="it-IT"/>
        </w:rPr>
        <w:t>S</w:t>
      </w:r>
      <w:r w:rsidR="00B3134A" w:rsidRPr="00D81568">
        <w:rPr>
          <w:sz w:val="22"/>
          <w:szCs w:val="22"/>
          <w:lang w:val="it-IT"/>
        </w:rPr>
        <w:t xml:space="preserve">egreteria </w:t>
      </w:r>
      <w:r w:rsidR="00F46546" w:rsidRPr="00D81568">
        <w:rPr>
          <w:sz w:val="22"/>
          <w:szCs w:val="22"/>
          <w:lang w:val="it-IT"/>
        </w:rPr>
        <w:t>C</w:t>
      </w:r>
      <w:r w:rsidR="00B3134A" w:rsidRPr="00D81568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B3134A" w:rsidRPr="00D81568" w:rsidRDefault="004844D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2" type="#_x0000_t202" style="position:absolute;left:0;text-align:left;margin-left:199.2pt;margin-top:30.1pt;width:79.8pt;height:73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6pt;height:65pt" o:ole="" fillcolor="window">
                        <v:imagedata r:id="rId7" o:title=""/>
                      </v:shape>
                      <o:OLEObject Type="Embed" ProgID="PBrush" ShapeID="_x0000_i1025" DrawAspect="Content" ObjectID="_1566919924" r:id="rId8"/>
                    </w:object>
                  </w:r>
                </w:p>
              </w:txbxContent>
            </v:textbox>
          </v:shape>
        </w:pict>
      </w:r>
      <w:r w:rsidR="00B3134A" w:rsidRPr="00D81568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8B004B" w:rsidRDefault="004844D9" w:rsidP="009833B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51" type="#_x0000_t202" style="position:absolute;left:0;text-align:left;margin-left:296.75pt;margin-top:7.85pt;width:166.7pt;height:48.45pt;z-index:-251655680" strokecolor="white [3212]">
            <v:textbox style="mso-next-textbox:#_x0000_s1051">
              <w:txbxContent>
                <w:p w:rsidR="009168EC" w:rsidRDefault="009168EC"/>
              </w:txbxContent>
            </v:textbox>
          </v:shape>
        </w:pict>
      </w:r>
      <w:r w:rsidR="00B3134A" w:rsidRPr="00D81568">
        <w:rPr>
          <w:sz w:val="22"/>
          <w:szCs w:val="22"/>
          <w:lang w:val="it-IT"/>
        </w:rPr>
        <w:t xml:space="preserve">     </w:t>
      </w:r>
      <w:r>
        <w:rPr>
          <w:noProof/>
          <w:sz w:val="22"/>
          <w:szCs w:val="22"/>
          <w:lang w:val="it-IT"/>
        </w:rPr>
        <w:pict>
          <v:shape id="_x0000_s1052" type="#_x0000_t202" style="position:absolute;left:0;text-align:left;margin-left:296.75pt;margin-top:1.75pt;width:181.95pt;height:41.9pt;z-index:-251654656;mso-position-horizontal-relative:text;mso-position-vertical-relative:text" strokecolor="white [3212]">
            <v:textbox style="mso-next-textbox:#_x0000_s1052">
              <w:txbxContent>
                <w:p w:rsidR="009168EC" w:rsidRDefault="009168EC"/>
              </w:txbxContent>
            </v:textbox>
          </v:shape>
        </w:pict>
      </w:r>
      <w:r>
        <w:rPr>
          <w:noProof/>
          <w:sz w:val="22"/>
          <w:szCs w:val="22"/>
          <w:lang w:val="it-IT"/>
        </w:rPr>
        <w:pict>
          <v:shape id="_x0000_s1048" type="#_x0000_t202" style="position:absolute;left:0;text-align:left;margin-left:290.7pt;margin-top:4.6pt;width:139.2pt;height:63.7pt;z-index:-251656704;mso-position-horizontal-relative:text;mso-position-vertical-relative:text" strokecolor="white [3212]">
            <v:textbox style="mso-next-textbox:#_x0000_s1048">
              <w:txbxContent>
                <w:p w:rsidR="00205DF0" w:rsidRDefault="00205DF0"/>
              </w:txbxContent>
            </v:textbox>
          </v:shape>
        </w:pict>
      </w:r>
      <w:r w:rsidR="00205DF0">
        <w:rPr>
          <w:sz w:val="22"/>
          <w:szCs w:val="22"/>
          <w:lang w:val="it-IT"/>
        </w:rPr>
        <w:t xml:space="preserve">                                                                                                            Il Presidente del Consiglio Comunale</w:t>
      </w:r>
    </w:p>
    <w:p w:rsidR="00205DF0" w:rsidRPr="00D81568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</w:t>
      </w:r>
      <w:r w:rsidR="009833B5">
        <w:rPr>
          <w:sz w:val="22"/>
          <w:szCs w:val="22"/>
          <w:lang w:val="it-IT"/>
        </w:rPr>
        <w:t xml:space="preserve">   Distinti saluti</w:t>
      </w:r>
      <w:r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9833B5">
        <w:rPr>
          <w:sz w:val="22"/>
          <w:szCs w:val="22"/>
          <w:lang w:val="it-IT"/>
        </w:rPr>
        <w:t xml:space="preserve">     </w:t>
      </w:r>
      <w:r>
        <w:rPr>
          <w:sz w:val="22"/>
          <w:szCs w:val="22"/>
          <w:lang w:val="it-IT"/>
        </w:rPr>
        <w:t xml:space="preserve">    (</w:t>
      </w:r>
      <w:r w:rsidR="005E353A">
        <w:rPr>
          <w:sz w:val="22"/>
          <w:szCs w:val="22"/>
          <w:lang w:val="it-IT"/>
        </w:rPr>
        <w:t xml:space="preserve">Avv. </w:t>
      </w:r>
      <w:proofErr w:type="spellStart"/>
      <w:r w:rsidR="005E353A">
        <w:rPr>
          <w:sz w:val="22"/>
          <w:szCs w:val="22"/>
          <w:lang w:val="it-IT"/>
        </w:rPr>
        <w:t>Mariachiara</w:t>
      </w:r>
      <w:proofErr w:type="spellEnd"/>
      <w:r w:rsidR="005E353A">
        <w:rPr>
          <w:sz w:val="22"/>
          <w:szCs w:val="22"/>
          <w:lang w:val="it-IT"/>
        </w:rPr>
        <w:t xml:space="preserve"> VAINIGLIA)</w:t>
      </w:r>
    </w:p>
    <w:sectPr w:rsidR="00205DF0" w:rsidRPr="00D81568" w:rsidSect="00BE5525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5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5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18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19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2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4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27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28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7"/>
  </w:num>
  <w:num w:numId="2">
    <w:abstractNumId w:val="1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3"/>
  </w:num>
  <w:num w:numId="8">
    <w:abstractNumId w:val="22"/>
  </w:num>
  <w:num w:numId="9">
    <w:abstractNumId w:val="26"/>
  </w:num>
  <w:num w:numId="10">
    <w:abstractNumId w:val="17"/>
  </w:num>
  <w:num w:numId="11">
    <w:abstractNumId w:val="9"/>
  </w:num>
  <w:num w:numId="12">
    <w:abstractNumId w:val="25"/>
  </w:num>
  <w:num w:numId="13">
    <w:abstractNumId w:val="12"/>
  </w:num>
  <w:num w:numId="14">
    <w:abstractNumId w:val="20"/>
  </w:num>
  <w:num w:numId="15">
    <w:abstractNumId w:val="8"/>
  </w:num>
  <w:num w:numId="16">
    <w:abstractNumId w:val="28"/>
  </w:num>
  <w:num w:numId="17">
    <w:abstractNumId w:val="10"/>
  </w:num>
  <w:num w:numId="18">
    <w:abstractNumId w:val="13"/>
  </w:num>
  <w:num w:numId="19">
    <w:abstractNumId w:val="15"/>
  </w:num>
  <w:num w:numId="20">
    <w:abstractNumId w:val="6"/>
  </w:num>
  <w:num w:numId="21">
    <w:abstractNumId w:val="14"/>
  </w:num>
  <w:num w:numId="22">
    <w:abstractNumId w:val="21"/>
  </w:num>
  <w:num w:numId="23">
    <w:abstractNumId w:val="16"/>
  </w:num>
  <w:num w:numId="24">
    <w:abstractNumId w:val="19"/>
  </w:num>
  <w:num w:numId="2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7"/>
  </w:num>
  <w:num w:numId="29">
    <w:abstractNumId w:val="2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1C97"/>
    <w:rsid w:val="00007293"/>
    <w:rsid w:val="00010098"/>
    <w:rsid w:val="00033E7A"/>
    <w:rsid w:val="00035DD6"/>
    <w:rsid w:val="00037BFC"/>
    <w:rsid w:val="00041399"/>
    <w:rsid w:val="000429C9"/>
    <w:rsid w:val="00045EAD"/>
    <w:rsid w:val="000462E1"/>
    <w:rsid w:val="00050A79"/>
    <w:rsid w:val="00051EBC"/>
    <w:rsid w:val="000570FF"/>
    <w:rsid w:val="00057C2C"/>
    <w:rsid w:val="00065677"/>
    <w:rsid w:val="000704D8"/>
    <w:rsid w:val="00074C5D"/>
    <w:rsid w:val="00087DB0"/>
    <w:rsid w:val="0009063A"/>
    <w:rsid w:val="00090C25"/>
    <w:rsid w:val="00093471"/>
    <w:rsid w:val="00093EDC"/>
    <w:rsid w:val="00094833"/>
    <w:rsid w:val="000A2E37"/>
    <w:rsid w:val="000A38A9"/>
    <w:rsid w:val="000A52B0"/>
    <w:rsid w:val="000B7085"/>
    <w:rsid w:val="000C1787"/>
    <w:rsid w:val="000D0225"/>
    <w:rsid w:val="000D2030"/>
    <w:rsid w:val="000D4F86"/>
    <w:rsid w:val="000D5933"/>
    <w:rsid w:val="000D5C70"/>
    <w:rsid w:val="000E07BD"/>
    <w:rsid w:val="000E32A9"/>
    <w:rsid w:val="000E6F64"/>
    <w:rsid w:val="000F7B69"/>
    <w:rsid w:val="0010452B"/>
    <w:rsid w:val="00104D9F"/>
    <w:rsid w:val="00104EA4"/>
    <w:rsid w:val="001125BD"/>
    <w:rsid w:val="001128CA"/>
    <w:rsid w:val="00115F05"/>
    <w:rsid w:val="001205FC"/>
    <w:rsid w:val="0012673B"/>
    <w:rsid w:val="00136DDB"/>
    <w:rsid w:val="0014359E"/>
    <w:rsid w:val="00146A60"/>
    <w:rsid w:val="00147C2E"/>
    <w:rsid w:val="00150F50"/>
    <w:rsid w:val="00160ABA"/>
    <w:rsid w:val="00164191"/>
    <w:rsid w:val="0016652A"/>
    <w:rsid w:val="0017065F"/>
    <w:rsid w:val="001742D7"/>
    <w:rsid w:val="001821AA"/>
    <w:rsid w:val="00190212"/>
    <w:rsid w:val="00191493"/>
    <w:rsid w:val="001920CE"/>
    <w:rsid w:val="0019277D"/>
    <w:rsid w:val="00192780"/>
    <w:rsid w:val="001962CF"/>
    <w:rsid w:val="001962EB"/>
    <w:rsid w:val="001C0A71"/>
    <w:rsid w:val="001C2C49"/>
    <w:rsid w:val="001E15ED"/>
    <w:rsid w:val="001F4A4F"/>
    <w:rsid w:val="00201592"/>
    <w:rsid w:val="00204738"/>
    <w:rsid w:val="00205DF0"/>
    <w:rsid w:val="0021504B"/>
    <w:rsid w:val="002267EA"/>
    <w:rsid w:val="0022733D"/>
    <w:rsid w:val="002405FC"/>
    <w:rsid w:val="00241614"/>
    <w:rsid w:val="00241BA8"/>
    <w:rsid w:val="002536A2"/>
    <w:rsid w:val="00265420"/>
    <w:rsid w:val="00272FBC"/>
    <w:rsid w:val="00280E71"/>
    <w:rsid w:val="00286C8D"/>
    <w:rsid w:val="00286DE9"/>
    <w:rsid w:val="002A16E9"/>
    <w:rsid w:val="002A2B46"/>
    <w:rsid w:val="002A7861"/>
    <w:rsid w:val="002B37B8"/>
    <w:rsid w:val="002C116B"/>
    <w:rsid w:val="002C49A9"/>
    <w:rsid w:val="002D315D"/>
    <w:rsid w:val="002D34E3"/>
    <w:rsid w:val="002E642F"/>
    <w:rsid w:val="002E68EB"/>
    <w:rsid w:val="002F24C9"/>
    <w:rsid w:val="003142C5"/>
    <w:rsid w:val="00321B74"/>
    <w:rsid w:val="0032217B"/>
    <w:rsid w:val="003267CB"/>
    <w:rsid w:val="00330F54"/>
    <w:rsid w:val="003347A1"/>
    <w:rsid w:val="00340391"/>
    <w:rsid w:val="0034416D"/>
    <w:rsid w:val="00354E23"/>
    <w:rsid w:val="0035535B"/>
    <w:rsid w:val="003570FA"/>
    <w:rsid w:val="00370900"/>
    <w:rsid w:val="00371E62"/>
    <w:rsid w:val="00385DC4"/>
    <w:rsid w:val="003861C1"/>
    <w:rsid w:val="00395FD2"/>
    <w:rsid w:val="003B7B0C"/>
    <w:rsid w:val="003C356B"/>
    <w:rsid w:val="003C4BC1"/>
    <w:rsid w:val="003D3E3E"/>
    <w:rsid w:val="003E0D3A"/>
    <w:rsid w:val="003E555C"/>
    <w:rsid w:val="003E5747"/>
    <w:rsid w:val="003F12AC"/>
    <w:rsid w:val="003F58B3"/>
    <w:rsid w:val="0040067C"/>
    <w:rsid w:val="00406008"/>
    <w:rsid w:val="00407965"/>
    <w:rsid w:val="004305DA"/>
    <w:rsid w:val="004326DA"/>
    <w:rsid w:val="00433CF9"/>
    <w:rsid w:val="004422EA"/>
    <w:rsid w:val="00442D72"/>
    <w:rsid w:val="0046456A"/>
    <w:rsid w:val="004701CD"/>
    <w:rsid w:val="004802A4"/>
    <w:rsid w:val="004807AD"/>
    <w:rsid w:val="004844D9"/>
    <w:rsid w:val="0048472E"/>
    <w:rsid w:val="00485590"/>
    <w:rsid w:val="00493A14"/>
    <w:rsid w:val="0049456B"/>
    <w:rsid w:val="00496532"/>
    <w:rsid w:val="00496598"/>
    <w:rsid w:val="004A1CD7"/>
    <w:rsid w:val="004A26FF"/>
    <w:rsid w:val="004C6D68"/>
    <w:rsid w:val="004E0700"/>
    <w:rsid w:val="004E5317"/>
    <w:rsid w:val="0050222C"/>
    <w:rsid w:val="00511E9C"/>
    <w:rsid w:val="005159D8"/>
    <w:rsid w:val="005231D7"/>
    <w:rsid w:val="00527316"/>
    <w:rsid w:val="00536AFF"/>
    <w:rsid w:val="00540EC9"/>
    <w:rsid w:val="0055252B"/>
    <w:rsid w:val="0055774D"/>
    <w:rsid w:val="005713C5"/>
    <w:rsid w:val="00571823"/>
    <w:rsid w:val="0058647B"/>
    <w:rsid w:val="00591E2F"/>
    <w:rsid w:val="00592623"/>
    <w:rsid w:val="005A08E2"/>
    <w:rsid w:val="005A197D"/>
    <w:rsid w:val="005A1B5A"/>
    <w:rsid w:val="005B0985"/>
    <w:rsid w:val="005B43CA"/>
    <w:rsid w:val="005B4528"/>
    <w:rsid w:val="005B67EF"/>
    <w:rsid w:val="005C143A"/>
    <w:rsid w:val="005C20BF"/>
    <w:rsid w:val="005C5BF7"/>
    <w:rsid w:val="005D200D"/>
    <w:rsid w:val="005E353A"/>
    <w:rsid w:val="005E57DA"/>
    <w:rsid w:val="00600E57"/>
    <w:rsid w:val="00605E26"/>
    <w:rsid w:val="0060604F"/>
    <w:rsid w:val="00612F7B"/>
    <w:rsid w:val="00613203"/>
    <w:rsid w:val="0061428C"/>
    <w:rsid w:val="00617FBD"/>
    <w:rsid w:val="006249EF"/>
    <w:rsid w:val="00627B4A"/>
    <w:rsid w:val="00650BAE"/>
    <w:rsid w:val="006624CC"/>
    <w:rsid w:val="006704E4"/>
    <w:rsid w:val="0067087D"/>
    <w:rsid w:val="00684933"/>
    <w:rsid w:val="006856DA"/>
    <w:rsid w:val="00687533"/>
    <w:rsid w:val="0069485D"/>
    <w:rsid w:val="006A57C9"/>
    <w:rsid w:val="006A646D"/>
    <w:rsid w:val="006B25D6"/>
    <w:rsid w:val="006B31FF"/>
    <w:rsid w:val="006B472B"/>
    <w:rsid w:val="006B5A79"/>
    <w:rsid w:val="006C4179"/>
    <w:rsid w:val="006D24B7"/>
    <w:rsid w:val="006D401C"/>
    <w:rsid w:val="006E05F0"/>
    <w:rsid w:val="006E18F2"/>
    <w:rsid w:val="006E7839"/>
    <w:rsid w:val="006F2438"/>
    <w:rsid w:val="00706483"/>
    <w:rsid w:val="00717C0C"/>
    <w:rsid w:val="00731290"/>
    <w:rsid w:val="007319C7"/>
    <w:rsid w:val="00733D97"/>
    <w:rsid w:val="00737065"/>
    <w:rsid w:val="00740E1E"/>
    <w:rsid w:val="007463A4"/>
    <w:rsid w:val="00754080"/>
    <w:rsid w:val="007603B9"/>
    <w:rsid w:val="00777F8C"/>
    <w:rsid w:val="00787402"/>
    <w:rsid w:val="0079160B"/>
    <w:rsid w:val="00792776"/>
    <w:rsid w:val="00794C6A"/>
    <w:rsid w:val="007967D3"/>
    <w:rsid w:val="00797783"/>
    <w:rsid w:val="007A2FF8"/>
    <w:rsid w:val="007B0B42"/>
    <w:rsid w:val="007B4858"/>
    <w:rsid w:val="007C2C0E"/>
    <w:rsid w:val="007C5490"/>
    <w:rsid w:val="007D196F"/>
    <w:rsid w:val="007D31C5"/>
    <w:rsid w:val="007E2FA8"/>
    <w:rsid w:val="007E6A1B"/>
    <w:rsid w:val="007F29FC"/>
    <w:rsid w:val="007F2B89"/>
    <w:rsid w:val="007F6FB6"/>
    <w:rsid w:val="007F7512"/>
    <w:rsid w:val="00802D40"/>
    <w:rsid w:val="0080795F"/>
    <w:rsid w:val="008171C8"/>
    <w:rsid w:val="008250BB"/>
    <w:rsid w:val="00825CB0"/>
    <w:rsid w:val="00826150"/>
    <w:rsid w:val="008315B9"/>
    <w:rsid w:val="008317A3"/>
    <w:rsid w:val="00832A74"/>
    <w:rsid w:val="00833296"/>
    <w:rsid w:val="00836F58"/>
    <w:rsid w:val="008479BA"/>
    <w:rsid w:val="0085028B"/>
    <w:rsid w:val="008508C8"/>
    <w:rsid w:val="00852F9F"/>
    <w:rsid w:val="00861B7D"/>
    <w:rsid w:val="00867AEB"/>
    <w:rsid w:val="00871C99"/>
    <w:rsid w:val="00873051"/>
    <w:rsid w:val="00874116"/>
    <w:rsid w:val="0087475C"/>
    <w:rsid w:val="00882EE1"/>
    <w:rsid w:val="00891FC8"/>
    <w:rsid w:val="008A0897"/>
    <w:rsid w:val="008B004B"/>
    <w:rsid w:val="008B2ADB"/>
    <w:rsid w:val="008C5FE4"/>
    <w:rsid w:val="008D0E4F"/>
    <w:rsid w:val="008D4E50"/>
    <w:rsid w:val="008D59B1"/>
    <w:rsid w:val="008E2195"/>
    <w:rsid w:val="008E6DAD"/>
    <w:rsid w:val="008F1034"/>
    <w:rsid w:val="008F1329"/>
    <w:rsid w:val="00904683"/>
    <w:rsid w:val="0090563D"/>
    <w:rsid w:val="00915107"/>
    <w:rsid w:val="009168EC"/>
    <w:rsid w:val="00924A05"/>
    <w:rsid w:val="00924A5C"/>
    <w:rsid w:val="009341B2"/>
    <w:rsid w:val="00940773"/>
    <w:rsid w:val="00956947"/>
    <w:rsid w:val="0096327C"/>
    <w:rsid w:val="00963950"/>
    <w:rsid w:val="009824AB"/>
    <w:rsid w:val="0098265D"/>
    <w:rsid w:val="009833B5"/>
    <w:rsid w:val="00985734"/>
    <w:rsid w:val="00985C9B"/>
    <w:rsid w:val="00997018"/>
    <w:rsid w:val="009A5EA7"/>
    <w:rsid w:val="009B27C3"/>
    <w:rsid w:val="009B296F"/>
    <w:rsid w:val="009B3813"/>
    <w:rsid w:val="009B4250"/>
    <w:rsid w:val="009B72F6"/>
    <w:rsid w:val="009C4E3D"/>
    <w:rsid w:val="009E0D14"/>
    <w:rsid w:val="009E44CF"/>
    <w:rsid w:val="009F61D2"/>
    <w:rsid w:val="00A06C99"/>
    <w:rsid w:val="00A1441D"/>
    <w:rsid w:val="00A15881"/>
    <w:rsid w:val="00A209F2"/>
    <w:rsid w:val="00A32B22"/>
    <w:rsid w:val="00A36921"/>
    <w:rsid w:val="00A43853"/>
    <w:rsid w:val="00A43D69"/>
    <w:rsid w:val="00A57DB6"/>
    <w:rsid w:val="00A73537"/>
    <w:rsid w:val="00A900E7"/>
    <w:rsid w:val="00A907F7"/>
    <w:rsid w:val="00AB3845"/>
    <w:rsid w:val="00AD055C"/>
    <w:rsid w:val="00AD0E1F"/>
    <w:rsid w:val="00AF5073"/>
    <w:rsid w:val="00B038A4"/>
    <w:rsid w:val="00B15480"/>
    <w:rsid w:val="00B27F2F"/>
    <w:rsid w:val="00B3134A"/>
    <w:rsid w:val="00B36D76"/>
    <w:rsid w:val="00B40C76"/>
    <w:rsid w:val="00B42604"/>
    <w:rsid w:val="00B5087D"/>
    <w:rsid w:val="00B56F5E"/>
    <w:rsid w:val="00B60278"/>
    <w:rsid w:val="00B616A1"/>
    <w:rsid w:val="00B642E1"/>
    <w:rsid w:val="00B65395"/>
    <w:rsid w:val="00B6570B"/>
    <w:rsid w:val="00B703B5"/>
    <w:rsid w:val="00B82423"/>
    <w:rsid w:val="00B831F5"/>
    <w:rsid w:val="00B84BB6"/>
    <w:rsid w:val="00B96BBE"/>
    <w:rsid w:val="00BA4CA5"/>
    <w:rsid w:val="00BB5A00"/>
    <w:rsid w:val="00BC757D"/>
    <w:rsid w:val="00BC7DA4"/>
    <w:rsid w:val="00BE06D1"/>
    <w:rsid w:val="00BE4783"/>
    <w:rsid w:val="00BE5525"/>
    <w:rsid w:val="00BE6F52"/>
    <w:rsid w:val="00BF413F"/>
    <w:rsid w:val="00BF4D93"/>
    <w:rsid w:val="00C00D2E"/>
    <w:rsid w:val="00C01A11"/>
    <w:rsid w:val="00C02C2E"/>
    <w:rsid w:val="00C04E76"/>
    <w:rsid w:val="00C06DC6"/>
    <w:rsid w:val="00C141B7"/>
    <w:rsid w:val="00C22D87"/>
    <w:rsid w:val="00C24A18"/>
    <w:rsid w:val="00C27A02"/>
    <w:rsid w:val="00C3055E"/>
    <w:rsid w:val="00C455E5"/>
    <w:rsid w:val="00C47321"/>
    <w:rsid w:val="00C52195"/>
    <w:rsid w:val="00C53C0B"/>
    <w:rsid w:val="00C63A45"/>
    <w:rsid w:val="00C64467"/>
    <w:rsid w:val="00C64754"/>
    <w:rsid w:val="00C72FF9"/>
    <w:rsid w:val="00C77AD2"/>
    <w:rsid w:val="00C81651"/>
    <w:rsid w:val="00C85A71"/>
    <w:rsid w:val="00C928F9"/>
    <w:rsid w:val="00CB330A"/>
    <w:rsid w:val="00CB6B5B"/>
    <w:rsid w:val="00CD041A"/>
    <w:rsid w:val="00CD1FBD"/>
    <w:rsid w:val="00CD295C"/>
    <w:rsid w:val="00CE014C"/>
    <w:rsid w:val="00CE0495"/>
    <w:rsid w:val="00D00103"/>
    <w:rsid w:val="00D019AD"/>
    <w:rsid w:val="00D04F3E"/>
    <w:rsid w:val="00D05FE7"/>
    <w:rsid w:val="00D1431B"/>
    <w:rsid w:val="00D15504"/>
    <w:rsid w:val="00D21446"/>
    <w:rsid w:val="00D23E44"/>
    <w:rsid w:val="00D27670"/>
    <w:rsid w:val="00D3190A"/>
    <w:rsid w:val="00D340E1"/>
    <w:rsid w:val="00D4026D"/>
    <w:rsid w:val="00D447BD"/>
    <w:rsid w:val="00D5574A"/>
    <w:rsid w:val="00D60C77"/>
    <w:rsid w:val="00D616BC"/>
    <w:rsid w:val="00D62F84"/>
    <w:rsid w:val="00D63E04"/>
    <w:rsid w:val="00D64FB1"/>
    <w:rsid w:val="00D70434"/>
    <w:rsid w:val="00D755F6"/>
    <w:rsid w:val="00D81568"/>
    <w:rsid w:val="00D81BA2"/>
    <w:rsid w:val="00D82174"/>
    <w:rsid w:val="00D834FD"/>
    <w:rsid w:val="00D83BD5"/>
    <w:rsid w:val="00D910EC"/>
    <w:rsid w:val="00D959A9"/>
    <w:rsid w:val="00D95D03"/>
    <w:rsid w:val="00DA0CF4"/>
    <w:rsid w:val="00DB3434"/>
    <w:rsid w:val="00DD3312"/>
    <w:rsid w:val="00DE6724"/>
    <w:rsid w:val="00DF463A"/>
    <w:rsid w:val="00DF634E"/>
    <w:rsid w:val="00DF7976"/>
    <w:rsid w:val="00E049DA"/>
    <w:rsid w:val="00E101D0"/>
    <w:rsid w:val="00E1462C"/>
    <w:rsid w:val="00E23572"/>
    <w:rsid w:val="00E2400A"/>
    <w:rsid w:val="00E26C94"/>
    <w:rsid w:val="00E30810"/>
    <w:rsid w:val="00E466A9"/>
    <w:rsid w:val="00E5453C"/>
    <w:rsid w:val="00E6453B"/>
    <w:rsid w:val="00E73E10"/>
    <w:rsid w:val="00E77683"/>
    <w:rsid w:val="00E80383"/>
    <w:rsid w:val="00E85CC3"/>
    <w:rsid w:val="00E94A8F"/>
    <w:rsid w:val="00EA3739"/>
    <w:rsid w:val="00EB3E62"/>
    <w:rsid w:val="00EB592F"/>
    <w:rsid w:val="00EB7381"/>
    <w:rsid w:val="00EC0CC6"/>
    <w:rsid w:val="00ED1C0B"/>
    <w:rsid w:val="00ED5D1B"/>
    <w:rsid w:val="00EE1EAF"/>
    <w:rsid w:val="00EE6B2D"/>
    <w:rsid w:val="00EF0CB5"/>
    <w:rsid w:val="00EF7B9C"/>
    <w:rsid w:val="00F00A79"/>
    <w:rsid w:val="00F046F5"/>
    <w:rsid w:val="00F12C39"/>
    <w:rsid w:val="00F27860"/>
    <w:rsid w:val="00F46546"/>
    <w:rsid w:val="00F51F21"/>
    <w:rsid w:val="00F5234A"/>
    <w:rsid w:val="00F60BC3"/>
    <w:rsid w:val="00F8124C"/>
    <w:rsid w:val="00F82E4B"/>
    <w:rsid w:val="00F90FE0"/>
    <w:rsid w:val="00F95D85"/>
    <w:rsid w:val="00F96C4A"/>
    <w:rsid w:val="00FA176D"/>
    <w:rsid w:val="00FC2283"/>
    <w:rsid w:val="00FD269A"/>
    <w:rsid w:val="00FD27A3"/>
    <w:rsid w:val="00FD3791"/>
    <w:rsid w:val="00FD59D5"/>
    <w:rsid w:val="00FE6E80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3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DBB7-5BA3-4DD2-9038-CCF5565B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2</cp:revision>
  <cp:lastPrinted>2017-09-14T15:57:00Z</cp:lastPrinted>
  <dcterms:created xsi:type="dcterms:W3CDTF">2017-09-14T16:46:00Z</dcterms:created>
  <dcterms:modified xsi:type="dcterms:W3CDTF">2017-09-14T16:46:00Z</dcterms:modified>
</cp:coreProperties>
</file>