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67" w:rsidRPr="009C54ED" w:rsidRDefault="00BB5B67" w:rsidP="00BB5B67">
      <w:pPr>
        <w:tabs>
          <w:tab w:val="center" w:pos="4819"/>
        </w:tabs>
        <w:contextualSpacing/>
        <w:rPr>
          <w:rFonts w:ascii="Times New Roman" w:hAnsi="Times New Roman" w:cs="Times New Roman"/>
          <w:b/>
          <w:noProof/>
          <w:sz w:val="28"/>
          <w:szCs w:val="28"/>
        </w:rPr>
      </w:pPr>
      <w:r w:rsidRPr="009C54E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1326167</wp:posOffset>
            </wp:positionH>
            <wp:positionV relativeFrom="paragraph">
              <wp:posOffset>-80286</wp:posOffset>
            </wp:positionV>
            <wp:extent cx="541667" cy="715993"/>
            <wp:effectExtent l="19050" t="0" r="0" b="0"/>
            <wp:wrapNone/>
            <wp:docPr id="1" name="Immagine 1" descr="stemma_c846b9cce7094717e76466e7c731b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c846b9cce7094717e76466e7c731b417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7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9C54ED">
        <w:rPr>
          <w:rFonts w:ascii="Times New Roman" w:hAnsi="Times New Roman" w:cs="Times New Roman"/>
          <w:b/>
          <w:noProof/>
          <w:sz w:val="28"/>
          <w:szCs w:val="28"/>
        </w:rPr>
        <w:t>CITTA’ DI GALATONE</w:t>
      </w:r>
    </w:p>
    <w:p w:rsidR="00BB5B67" w:rsidRPr="002D03E3" w:rsidRDefault="00BB5B67" w:rsidP="00BB5B67">
      <w:pPr>
        <w:contextualSpacing/>
        <w:jc w:val="center"/>
        <w:rPr>
          <w:rFonts w:ascii="Times New Roman" w:hAnsi="Times New Roman" w:cs="Times New Roman"/>
          <w:noProof/>
          <w:sz w:val="32"/>
        </w:rPr>
      </w:pPr>
      <w:r w:rsidRPr="002D03E3">
        <w:rPr>
          <w:rFonts w:ascii="Times New Roman" w:hAnsi="Times New Roman" w:cs="Times New Roman"/>
          <w:noProof/>
          <w:sz w:val="32"/>
        </w:rPr>
        <w:t>Provincia di Lecce</w:t>
      </w:r>
    </w:p>
    <w:p w:rsidR="005F7903" w:rsidRDefault="005F7903" w:rsidP="00BB5B67">
      <w:pPr>
        <w:contextualSpacing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Uff</w:t>
      </w:r>
      <w:r w:rsidR="00B119C0">
        <w:rPr>
          <w:rFonts w:ascii="Times New Roman" w:hAnsi="Times New Roman" w:cs="Times New Roman"/>
          <w:noProof/>
        </w:rPr>
        <w:t>icio Sindaco di Galatone</w:t>
      </w:r>
    </w:p>
    <w:p w:rsidR="00F06D23" w:rsidRDefault="00F06D23" w:rsidP="00BB5B67">
      <w:pPr>
        <w:contextualSpacing/>
        <w:jc w:val="center"/>
        <w:rPr>
          <w:rFonts w:ascii="Times New Roman" w:hAnsi="Times New Roman" w:cs="Times New Roman"/>
          <w:noProof/>
        </w:rPr>
      </w:pPr>
    </w:p>
    <w:p w:rsidR="00F06D23" w:rsidRPr="009C54ED" w:rsidRDefault="00317BEC" w:rsidP="00317BEC">
      <w:pPr>
        <w:tabs>
          <w:tab w:val="left" w:pos="6195"/>
        </w:tabs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</w:p>
    <w:p w:rsidR="00BB5B67" w:rsidRDefault="00BB5B67" w:rsidP="00BB5B67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5B67" w:rsidRDefault="00BB5B67" w:rsidP="00BB5B67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Oggetto: </w:t>
      </w:r>
      <w:r w:rsidR="00B1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Attribuzione incarichi di collaborazione ai Consiglieri Comunali</w:t>
      </w:r>
    </w:p>
    <w:p w:rsidR="00F06D23" w:rsidRDefault="00F06D23" w:rsidP="00BB5B67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693C" w:rsidRDefault="0086693C" w:rsidP="00BB5B67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9C0" w:rsidRDefault="00BB5B67" w:rsidP="00B119C0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 com</w:t>
      </w:r>
      <w:r w:rsidR="00B119C0">
        <w:rPr>
          <w:rFonts w:ascii="Times New Roman" w:hAnsi="Times New Roman" w:cs="Times New Roman"/>
          <w:color w:val="000000" w:themeColor="text1"/>
          <w:sz w:val="24"/>
          <w:szCs w:val="24"/>
        </w:rPr>
        <w:t>unica alla cittadinanza che in data 22 – 08 – 2017 il Sindac</w:t>
      </w:r>
      <w:r w:rsidR="00DD0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43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considerata la ferma volontà di tenere fede al principio cardine di partecipazione </w:t>
      </w:r>
      <w:r w:rsidR="009858CF">
        <w:rPr>
          <w:rFonts w:ascii="Times New Roman" w:hAnsi="Times New Roman" w:cs="Times New Roman"/>
          <w:color w:val="000000" w:themeColor="text1"/>
          <w:sz w:val="24"/>
          <w:szCs w:val="24"/>
        </w:rPr>
        <w:t>e co-</w:t>
      </w:r>
      <w:r w:rsidR="00431541">
        <w:rPr>
          <w:rFonts w:ascii="Times New Roman" w:hAnsi="Times New Roman" w:cs="Times New Roman"/>
          <w:color w:val="000000" w:themeColor="text1"/>
          <w:sz w:val="24"/>
          <w:szCs w:val="24"/>
        </w:rPr>
        <w:t>operazione condivisa che ha contraddistinto l’intera campagna elettorale e il primo insediamento, ha disposto l’attribuzione</w:t>
      </w:r>
      <w:r w:rsidR="00DD0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delle</w:t>
      </w:r>
      <w:r w:rsidR="00B1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seguenti </w:t>
      </w:r>
      <w:r w:rsidR="00B1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deleghe </w:t>
      </w:r>
      <w:r w:rsidR="00985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tematiche </w:t>
      </w:r>
      <w:r w:rsidR="00B119C0">
        <w:rPr>
          <w:rFonts w:ascii="Times New Roman" w:hAnsi="Times New Roman" w:cs="Times New Roman"/>
          <w:color w:val="000000" w:themeColor="text1"/>
          <w:sz w:val="24"/>
          <w:szCs w:val="24"/>
        </w:rPr>
        <w:t>ai consiglieri</w:t>
      </w:r>
      <w:r w:rsidR="0043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incaricati</w:t>
      </w:r>
      <w:r w:rsidR="00B119C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119C0" w:rsidRDefault="00B119C0" w:rsidP="00B119C0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9C0" w:rsidRDefault="00B119C0" w:rsidP="00B119C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Paolo Stella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incarico di collaborazione con il Sindaco/Assessore sulle tematiche relative ai rapporti con le associazioni cittadine, progetto “Galatone città cardioprotetta”, rapporti con il GAL “TERRA D’ARNEO”;</w:t>
      </w:r>
    </w:p>
    <w:p w:rsidR="00B119C0" w:rsidRPr="00DD0E3C" w:rsidRDefault="00B119C0" w:rsidP="00B119C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Iacopo Inguscio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incarico di collaborazione con il Sindaco/Assessore sulle tematiche relative alle politiche giovanili, centro storico;</w:t>
      </w:r>
    </w:p>
    <w:p w:rsidR="00DD0E3C" w:rsidRPr="00DD0E3C" w:rsidRDefault="00DD0E3C" w:rsidP="00DD0E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Simone Forte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incarico di collaborazione con il Sindaco/Assessore sulle tematiche relative alla protezione civile, innovazione tecnologica;</w:t>
      </w:r>
    </w:p>
    <w:p w:rsidR="00B119C0" w:rsidRPr="00B119C0" w:rsidRDefault="00B119C0" w:rsidP="00B119C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Giuseppe Cardinale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incarico di collaborazione con il Sindaco/Assessore sulle tematiche relative alla sicurezza, randagismo;</w:t>
      </w:r>
    </w:p>
    <w:p w:rsidR="00B119C0" w:rsidRPr="00DD0E3C" w:rsidRDefault="00DD0E3C" w:rsidP="00B119C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Donato Filoni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incarico di collaborazione con il Sindaco/Assessore sulle tematiche relative alla promozione e sviluppo dell’artigianato; </w:t>
      </w:r>
    </w:p>
    <w:p w:rsidR="00DD0E3C" w:rsidRPr="00DD0E3C" w:rsidRDefault="00DD0E3C" w:rsidP="00B119C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Crocifisso Aloisi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incarico di collaborazione con il Sindaco/Assessore sulle tematiche relative al monitoraggio ambientale, politiche agricole, parco della montagna spaccata;</w:t>
      </w:r>
    </w:p>
    <w:p w:rsidR="00DD0E3C" w:rsidRPr="00DD0E3C" w:rsidRDefault="00DD0E3C" w:rsidP="00B119C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Daniela Maglio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incarico di collaborazione con il Sindaco/Assessore sulle tematiche relative alla mobilità, inclusione;</w:t>
      </w:r>
    </w:p>
    <w:p w:rsidR="00DD0E3C" w:rsidRPr="00DD0E3C" w:rsidRDefault="00DD0E3C" w:rsidP="00DD0E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Salvatore Liquori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incarico di collaborazione con il Sindaco/Assessore sulle tematiche relative al Villaggio Santa Rita, rapporti con le associazioni di Arma e Combattentistiche, Decoro Urbano.</w:t>
      </w:r>
    </w:p>
    <w:p w:rsidR="00DD0E3C" w:rsidRPr="00DD0E3C" w:rsidRDefault="00DD0E3C" w:rsidP="00DD0E3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0E3C" w:rsidRPr="00DD0E3C" w:rsidRDefault="00DD0E3C" w:rsidP="00DD0E3C">
      <w:pPr>
        <w:pStyle w:val="Paragrafoelenc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0E3C" w:rsidRPr="00DD0E3C" w:rsidRDefault="00DD0E3C" w:rsidP="00DD0E3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693C" w:rsidRPr="0086693C" w:rsidRDefault="00DD0E3C" w:rsidP="008669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Galatone, </w:t>
      </w:r>
      <w:r w:rsidR="00653B26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5F7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/08/2017  </w:t>
      </w:r>
    </w:p>
    <w:p w:rsidR="0017181A" w:rsidRDefault="00DD0E3C" w:rsidP="005F790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Sindaco</w:t>
      </w:r>
    </w:p>
    <w:p w:rsidR="005F7903" w:rsidRPr="005F7903" w:rsidRDefault="00DD0E3C" w:rsidP="005F790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Flavio Filoni </w:t>
      </w:r>
    </w:p>
    <w:sectPr w:rsidR="005F7903" w:rsidRPr="005F7903" w:rsidSect="00171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40B"/>
    <w:multiLevelType w:val="hybridMultilevel"/>
    <w:tmpl w:val="C70A78F4"/>
    <w:lvl w:ilvl="0" w:tplc="B3D6B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15BF"/>
    <w:multiLevelType w:val="hybridMultilevel"/>
    <w:tmpl w:val="C74E78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B5B67"/>
    <w:rsid w:val="000F13CA"/>
    <w:rsid w:val="0017181A"/>
    <w:rsid w:val="002515CE"/>
    <w:rsid w:val="00297EDC"/>
    <w:rsid w:val="002D03E3"/>
    <w:rsid w:val="00317BEC"/>
    <w:rsid w:val="00431541"/>
    <w:rsid w:val="0043759E"/>
    <w:rsid w:val="005F7903"/>
    <w:rsid w:val="00601C1C"/>
    <w:rsid w:val="00653B26"/>
    <w:rsid w:val="0086693C"/>
    <w:rsid w:val="009858CF"/>
    <w:rsid w:val="00B119C0"/>
    <w:rsid w:val="00BB5B67"/>
    <w:rsid w:val="00C272F3"/>
    <w:rsid w:val="00DD0E3C"/>
    <w:rsid w:val="00F0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B67"/>
    <w:pPr>
      <w:widowControl w:val="0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B67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6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0F62.AB857C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2017-08-29T14:33:00Z</cp:lastPrinted>
  <dcterms:created xsi:type="dcterms:W3CDTF">2017-08-29T12:03:00Z</dcterms:created>
  <dcterms:modified xsi:type="dcterms:W3CDTF">2017-08-29T14:34:00Z</dcterms:modified>
</cp:coreProperties>
</file>