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57" w:rsidRDefault="009F0D52" w:rsidP="00820E2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pt;margin-top:-27pt;width:252pt;height:66.65pt;z-index:251658240">
            <v:imagedata r:id="rId5" o:title=""/>
          </v:shape>
          <o:OLEObject Type="Embed" ProgID="MSPhotoEd.3" ShapeID="_x0000_s1026" DrawAspect="Content" ObjectID="_1596879941" r:id="rId6"/>
        </w:object>
      </w:r>
    </w:p>
    <w:p w:rsidR="00180B57" w:rsidRDefault="00180B57" w:rsidP="00820E2D">
      <w:pPr>
        <w:jc w:val="center"/>
        <w:rPr>
          <w:rFonts w:ascii="Verdana" w:hAnsi="Verdana"/>
          <w:b/>
          <w:sz w:val="32"/>
          <w:szCs w:val="32"/>
        </w:rPr>
      </w:pPr>
    </w:p>
    <w:p w:rsidR="00180B57" w:rsidRDefault="00180B57" w:rsidP="00DB5301">
      <w:pPr>
        <w:rPr>
          <w:rFonts w:ascii="Verdana" w:hAnsi="Verdana"/>
          <w:b/>
          <w:sz w:val="32"/>
          <w:szCs w:val="32"/>
        </w:rPr>
      </w:pPr>
    </w:p>
    <w:p w:rsidR="00180B57" w:rsidRDefault="00180B57" w:rsidP="000A0720">
      <w:pPr>
        <w:jc w:val="both"/>
        <w:rPr>
          <w:rFonts w:ascii="Verdana" w:hAnsi="Verdana"/>
          <w:b/>
          <w:sz w:val="32"/>
          <w:szCs w:val="32"/>
        </w:rPr>
      </w:pPr>
      <w:bookmarkStart w:id="0" w:name="_Hlk523138092"/>
    </w:p>
    <w:p w:rsidR="005B0106" w:rsidRDefault="005B0106" w:rsidP="000A0720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  <w:r>
        <w:rPr>
          <w:rFonts w:ascii="Verdana" w:hAnsi="Verdana"/>
          <w:b/>
          <w:bCs/>
          <w:color w:val="FF0000"/>
          <w:sz w:val="32"/>
          <w:szCs w:val="32"/>
        </w:rPr>
        <w:t xml:space="preserve">APERTE LE ISCRIZIONI PER IL </w:t>
      </w:r>
    </w:p>
    <w:p w:rsidR="005B0106" w:rsidRDefault="005B0106" w:rsidP="000A0720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</w:p>
    <w:p w:rsidR="000A0720" w:rsidRPr="005B0106" w:rsidRDefault="000A0720" w:rsidP="000A0720">
      <w:pPr>
        <w:jc w:val="center"/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5B0106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CORSO ABILITANTE PER </w:t>
      </w:r>
    </w:p>
    <w:p w:rsidR="00FF6283" w:rsidRPr="005B0106" w:rsidRDefault="00FF6283" w:rsidP="000A0720">
      <w:pPr>
        <w:jc w:val="center"/>
        <w:rPr>
          <w:rFonts w:ascii="Verdana" w:hAnsi="Verdana"/>
          <w:b/>
          <w:bCs/>
          <w:color w:val="000000" w:themeColor="text1"/>
          <w:sz w:val="32"/>
          <w:szCs w:val="32"/>
        </w:rPr>
      </w:pPr>
    </w:p>
    <w:p w:rsidR="000A0720" w:rsidRPr="005B0106" w:rsidRDefault="00FF6283" w:rsidP="00FF6283">
      <w:pPr>
        <w:jc w:val="center"/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5B0106">
        <w:rPr>
          <w:rFonts w:ascii="Verdana" w:hAnsi="Verdana"/>
          <w:b/>
          <w:bCs/>
          <w:color w:val="000000" w:themeColor="text1"/>
          <w:sz w:val="32"/>
          <w:szCs w:val="32"/>
        </w:rPr>
        <w:t>L’ESERCIZIO DELL’ATTIVITA’ COMMERCIALE AL DETTAGLIO, ALL’INGROSSO E SOMMINISTRAZIONE DI ALIMENTI E BEVANDE</w:t>
      </w:r>
    </w:p>
    <w:p w:rsidR="005B0106" w:rsidRDefault="005B0106" w:rsidP="00FF6283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</w:p>
    <w:p w:rsidR="005B0106" w:rsidRDefault="005B0106" w:rsidP="00FF6283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</w:p>
    <w:p w:rsidR="000A0720" w:rsidRPr="005B0106" w:rsidRDefault="005B0106" w:rsidP="000A0720">
      <w:pPr>
        <w:jc w:val="both"/>
        <w:rPr>
          <w:rFonts w:ascii="Verdana" w:hAnsi="Verdana"/>
          <w:b/>
          <w:bCs/>
          <w:i/>
          <w:color w:val="FF0000"/>
          <w:sz w:val="32"/>
          <w:szCs w:val="32"/>
          <w:u w:val="single"/>
        </w:rPr>
      </w:pPr>
      <w:r w:rsidRPr="005B0106">
        <w:rPr>
          <w:rFonts w:ascii="Verdana" w:hAnsi="Verdana"/>
          <w:b/>
          <w:bCs/>
          <w:i/>
          <w:color w:val="FF0000"/>
          <w:sz w:val="32"/>
          <w:szCs w:val="32"/>
          <w:u w:val="single"/>
        </w:rPr>
        <w:t>START: settembre 2018</w:t>
      </w:r>
    </w:p>
    <w:p w:rsidR="000A0720" w:rsidRDefault="000A0720" w:rsidP="000A0720">
      <w:pPr>
        <w:jc w:val="both"/>
        <w:rPr>
          <w:rFonts w:ascii="Verdana" w:hAnsi="Verdana"/>
          <w:sz w:val="28"/>
          <w:szCs w:val="28"/>
        </w:rPr>
      </w:pPr>
    </w:p>
    <w:p w:rsidR="000A0720" w:rsidRDefault="000A0720" w:rsidP="000A0720">
      <w:pPr>
        <w:jc w:val="both"/>
        <w:rPr>
          <w:rFonts w:ascii="Verdana" w:hAnsi="Verdana"/>
          <w:sz w:val="28"/>
          <w:szCs w:val="28"/>
        </w:rPr>
      </w:pPr>
    </w:p>
    <w:p w:rsidR="00EA7B64" w:rsidRDefault="00FF6283" w:rsidP="00EA7B64">
      <w:pPr>
        <w:jc w:val="both"/>
        <w:rPr>
          <w:rFonts w:ascii="Verdana" w:hAnsi="Verdana"/>
          <w:b/>
          <w:sz w:val="28"/>
          <w:szCs w:val="28"/>
        </w:rPr>
      </w:pPr>
      <w:r w:rsidRPr="00FF6283">
        <w:rPr>
          <w:rFonts w:ascii="Verdana" w:hAnsi="Verdana"/>
          <w:b/>
          <w:sz w:val="28"/>
          <w:szCs w:val="28"/>
        </w:rPr>
        <w:t>Il corso è necessario per chiunque voglia avviare un’attività nel settore alimentare: bar, ristoranti, pub, paninoteche, ortofrutta, pescherie, supermercati, macellerie, erboristerie, ecc.</w:t>
      </w:r>
    </w:p>
    <w:p w:rsidR="00FF6283" w:rsidRPr="00EA7B64" w:rsidRDefault="00FF6283" w:rsidP="00EA7B64">
      <w:pPr>
        <w:jc w:val="both"/>
        <w:rPr>
          <w:rFonts w:ascii="Verdana" w:hAnsi="Verdana"/>
          <w:sz w:val="28"/>
          <w:szCs w:val="28"/>
        </w:rPr>
      </w:pP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>Al termine del corso si svolgerà l’esame di abilitazione, riconosciuto dalla Provincia di Lecce.</w:t>
      </w: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 xml:space="preserve">È possibile iscriversi al corso inviando la </w:t>
      </w:r>
      <w:r w:rsidRPr="00FF6283">
        <w:rPr>
          <w:rFonts w:ascii="Verdana" w:hAnsi="Verdana"/>
          <w:b/>
          <w:sz w:val="28"/>
          <w:szCs w:val="28"/>
        </w:rPr>
        <w:t>DOMANDA DI ISCRIZIONE</w:t>
      </w:r>
      <w:r>
        <w:rPr>
          <w:rFonts w:ascii="Verdana" w:hAnsi="Verdana"/>
          <w:sz w:val="28"/>
          <w:szCs w:val="28"/>
        </w:rPr>
        <w:t xml:space="preserve"> (</w:t>
      </w:r>
      <w:r w:rsidRPr="00FF6283">
        <w:rPr>
          <w:rFonts w:ascii="Verdana" w:hAnsi="Verdana"/>
          <w:i/>
          <w:sz w:val="28"/>
          <w:szCs w:val="28"/>
        </w:rPr>
        <w:t>allegato</w:t>
      </w:r>
      <w:r>
        <w:rPr>
          <w:rFonts w:ascii="Verdana" w:hAnsi="Verdana"/>
          <w:sz w:val="28"/>
          <w:szCs w:val="28"/>
        </w:rPr>
        <w:t xml:space="preserve">), </w:t>
      </w:r>
      <w:r w:rsidRPr="00FF6283">
        <w:rPr>
          <w:rFonts w:ascii="Verdana" w:hAnsi="Verdana"/>
          <w:sz w:val="28"/>
          <w:szCs w:val="28"/>
        </w:rPr>
        <w:t>tramite mail o tramite fax al numero 0832.217221</w:t>
      </w: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>Documenti da allegare alla domanda:</w:t>
      </w:r>
      <w:bookmarkStart w:id="1" w:name="_GoBack"/>
      <w:bookmarkEnd w:id="1"/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</w:p>
    <w:p w:rsidR="00FF6283" w:rsidRPr="00FF6283" w:rsidRDefault="00FF6283" w:rsidP="00FF628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>Certificato di nascita o autocertificazione</w:t>
      </w:r>
    </w:p>
    <w:p w:rsidR="00FF6283" w:rsidRPr="00FF6283" w:rsidRDefault="00FF6283" w:rsidP="00FF628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>Fotocopia del titolo di studio</w:t>
      </w:r>
    </w:p>
    <w:p w:rsidR="00FF6283" w:rsidRPr="00FF6283" w:rsidRDefault="00FF6283" w:rsidP="00FF628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>Fotocopia documento di riconoscimento</w:t>
      </w:r>
    </w:p>
    <w:p w:rsidR="00FF6283" w:rsidRPr="00FF6283" w:rsidRDefault="00FF6283" w:rsidP="00FF628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sz w:val="28"/>
          <w:szCs w:val="28"/>
        </w:rPr>
        <w:t>Fotocopia codice fiscale</w:t>
      </w: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b/>
          <w:sz w:val="28"/>
          <w:szCs w:val="28"/>
        </w:rPr>
        <w:t>Durata</w:t>
      </w:r>
      <w:r>
        <w:rPr>
          <w:rFonts w:ascii="Verdana" w:hAnsi="Verdana"/>
          <w:sz w:val="28"/>
          <w:szCs w:val="28"/>
        </w:rPr>
        <w:t>: 120 ore</w:t>
      </w: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b/>
          <w:sz w:val="28"/>
          <w:szCs w:val="28"/>
        </w:rPr>
        <w:t>Contatti</w:t>
      </w:r>
      <w:r w:rsidRPr="00FF6283">
        <w:rPr>
          <w:rFonts w:ascii="Verdana" w:hAnsi="Verdana"/>
          <w:sz w:val="28"/>
          <w:szCs w:val="28"/>
        </w:rPr>
        <w:t xml:space="preserve">: 0832.345146 –  </w:t>
      </w:r>
      <w:hyperlink r:id="rId7" w:history="1">
        <w:r w:rsidRPr="00EE3D58">
          <w:rPr>
            <w:rStyle w:val="Collegamentoipertestuale"/>
            <w:rFonts w:ascii="Verdana" w:hAnsi="Verdana"/>
            <w:sz w:val="28"/>
            <w:szCs w:val="28"/>
          </w:rPr>
          <w:t>formazione@confcommerciolecce.it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:rsidR="00E33E46" w:rsidRPr="0018597A" w:rsidRDefault="00FF6283" w:rsidP="00FF6283">
      <w:pPr>
        <w:jc w:val="both"/>
        <w:rPr>
          <w:rFonts w:ascii="Verdana" w:hAnsi="Verdana"/>
          <w:sz w:val="28"/>
          <w:szCs w:val="28"/>
        </w:rPr>
      </w:pPr>
      <w:proofErr w:type="spellStart"/>
      <w:r w:rsidRPr="00FF6283">
        <w:rPr>
          <w:rFonts w:ascii="Verdana" w:hAnsi="Verdana"/>
          <w:b/>
          <w:sz w:val="28"/>
          <w:szCs w:val="28"/>
        </w:rPr>
        <w:t>Ref</w:t>
      </w:r>
      <w:proofErr w:type="spellEnd"/>
      <w:r w:rsidR="007479BF">
        <w:rPr>
          <w:rFonts w:ascii="Verdana" w:hAnsi="Verdana"/>
          <w:b/>
          <w:sz w:val="28"/>
          <w:szCs w:val="28"/>
        </w:rPr>
        <w:t>.</w:t>
      </w:r>
      <w:r w:rsidRPr="00FF6283">
        <w:rPr>
          <w:rFonts w:ascii="Verdana" w:hAnsi="Verdana"/>
          <w:sz w:val="28"/>
          <w:szCs w:val="28"/>
        </w:rPr>
        <w:t xml:space="preserve">: </w:t>
      </w:r>
      <w:r w:rsidRPr="00FF6283">
        <w:rPr>
          <w:rFonts w:ascii="Verdana" w:hAnsi="Verdana"/>
          <w:i/>
          <w:sz w:val="28"/>
          <w:szCs w:val="28"/>
        </w:rPr>
        <w:t>Dott.ssa Tatiana ADAMUCCIO</w:t>
      </w:r>
      <w:r w:rsidR="007479BF">
        <w:rPr>
          <w:rFonts w:ascii="Verdana" w:hAnsi="Verdana"/>
          <w:i/>
          <w:sz w:val="28"/>
          <w:szCs w:val="28"/>
        </w:rPr>
        <w:t xml:space="preserve"> – Dott.ssa Simona ANTONAZZO</w:t>
      </w:r>
      <w:bookmarkEnd w:id="0"/>
    </w:p>
    <w:sectPr w:rsidR="00E33E46" w:rsidRPr="0018597A" w:rsidSect="008C167C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5359"/>
    <w:multiLevelType w:val="hybridMultilevel"/>
    <w:tmpl w:val="6D2C9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5531"/>
    <w:multiLevelType w:val="hybridMultilevel"/>
    <w:tmpl w:val="E24E7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3ADD"/>
    <w:multiLevelType w:val="hybridMultilevel"/>
    <w:tmpl w:val="E210F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E3"/>
    <w:rsid w:val="00015A69"/>
    <w:rsid w:val="00026F6E"/>
    <w:rsid w:val="000A0720"/>
    <w:rsid w:val="000C546B"/>
    <w:rsid w:val="0010746B"/>
    <w:rsid w:val="00180B57"/>
    <w:rsid w:val="0018597A"/>
    <w:rsid w:val="002A6043"/>
    <w:rsid w:val="00385CA8"/>
    <w:rsid w:val="003C3FFF"/>
    <w:rsid w:val="0041783A"/>
    <w:rsid w:val="004C5583"/>
    <w:rsid w:val="004D4972"/>
    <w:rsid w:val="00503757"/>
    <w:rsid w:val="00554D13"/>
    <w:rsid w:val="005848CF"/>
    <w:rsid w:val="005B0106"/>
    <w:rsid w:val="0065325E"/>
    <w:rsid w:val="006B6B09"/>
    <w:rsid w:val="006D71AE"/>
    <w:rsid w:val="0072019D"/>
    <w:rsid w:val="0073367A"/>
    <w:rsid w:val="007450DE"/>
    <w:rsid w:val="007479BF"/>
    <w:rsid w:val="00764451"/>
    <w:rsid w:val="007E2BF6"/>
    <w:rsid w:val="00820E2D"/>
    <w:rsid w:val="00845EF1"/>
    <w:rsid w:val="00880529"/>
    <w:rsid w:val="00894567"/>
    <w:rsid w:val="008A16E9"/>
    <w:rsid w:val="008C167C"/>
    <w:rsid w:val="00920BE3"/>
    <w:rsid w:val="00927825"/>
    <w:rsid w:val="00975259"/>
    <w:rsid w:val="00997A9C"/>
    <w:rsid w:val="009A3AFB"/>
    <w:rsid w:val="009D2A6C"/>
    <w:rsid w:val="009F0D52"/>
    <w:rsid w:val="00A4589A"/>
    <w:rsid w:val="00AF0E95"/>
    <w:rsid w:val="00B639F9"/>
    <w:rsid w:val="00C57703"/>
    <w:rsid w:val="00C61CFA"/>
    <w:rsid w:val="00C7404F"/>
    <w:rsid w:val="00D816FC"/>
    <w:rsid w:val="00DA4832"/>
    <w:rsid w:val="00DB5301"/>
    <w:rsid w:val="00DC0E7D"/>
    <w:rsid w:val="00E33E46"/>
    <w:rsid w:val="00E67C1A"/>
    <w:rsid w:val="00EA7B64"/>
    <w:rsid w:val="00FB63C9"/>
    <w:rsid w:val="00FD3CC4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108DB"/>
  <w15:chartTrackingRefBased/>
  <w15:docId w15:val="{4F33EF5D-C884-4002-BBD0-DD6E2BE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E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0E2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456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9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97A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DB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20</cp:revision>
  <cp:lastPrinted>2018-08-27T10:31:00Z</cp:lastPrinted>
  <dcterms:created xsi:type="dcterms:W3CDTF">2017-08-28T08:30:00Z</dcterms:created>
  <dcterms:modified xsi:type="dcterms:W3CDTF">2018-08-27T10:59:00Z</dcterms:modified>
</cp:coreProperties>
</file>