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25" w:rsidRDefault="00205036" w:rsidP="002660D0">
      <w:pPr>
        <w:jc w:val="center"/>
        <w:rPr>
          <w:rFonts w:ascii="Times New Roman" w:hAnsi="Times New Roman" w:cs="Times New Roman"/>
          <w:b/>
          <w:sz w:val="56"/>
          <w:szCs w:val="56"/>
        </w:rPr>
      </w:pPr>
      <w:r>
        <w:rPr>
          <w:rFonts w:ascii="Times New Roman" w:hAnsi="Times New Roman" w:cs="Times New Roman"/>
          <w:b/>
          <w:noProof/>
          <w:sz w:val="56"/>
          <w:szCs w:val="56"/>
          <w:lang w:eastAsia="it-IT"/>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-100965</wp:posOffset>
            </wp:positionV>
            <wp:extent cx="752475" cy="1003300"/>
            <wp:effectExtent l="19050" t="0" r="9525" b="0"/>
            <wp:wrapTight wrapText="bothSides">
              <wp:wrapPolygon edited="0">
                <wp:start x="-547" y="0"/>
                <wp:lineTo x="-547" y="21327"/>
                <wp:lineTo x="21873" y="21327"/>
                <wp:lineTo x="21873" y="0"/>
                <wp:lineTo x="-547" y="0"/>
              </wp:wrapPolygon>
            </wp:wrapTight>
            <wp:docPr id="1" name="Immagine 1" descr="D:\Panico foto maggioinfiore\Copia di Stemma Gala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ico foto maggioinfiore\Copia di Stemma Galatone.JPG"/>
                    <pic:cNvPicPr>
                      <a:picLocks noChangeAspect="1" noChangeArrowheads="1"/>
                    </pic:cNvPicPr>
                  </pic:nvPicPr>
                  <pic:blipFill>
                    <a:blip r:embed="rId6" cstate="print"/>
                    <a:srcRect/>
                    <a:stretch>
                      <a:fillRect/>
                    </a:stretch>
                  </pic:blipFill>
                  <pic:spPr bwMode="auto">
                    <a:xfrm>
                      <a:off x="0" y="0"/>
                      <a:ext cx="752475" cy="1003300"/>
                    </a:xfrm>
                    <a:prstGeom prst="rect">
                      <a:avLst/>
                    </a:prstGeom>
                    <a:noFill/>
                    <a:ln w="9525">
                      <a:noFill/>
                      <a:miter lim="800000"/>
                      <a:headEnd/>
                      <a:tailEnd/>
                    </a:ln>
                  </pic:spPr>
                </pic:pic>
              </a:graphicData>
            </a:graphic>
          </wp:anchor>
        </w:drawing>
      </w:r>
      <w:r w:rsidR="002660D0" w:rsidRPr="002660D0">
        <w:rPr>
          <w:rFonts w:ascii="Times New Roman" w:hAnsi="Times New Roman" w:cs="Times New Roman"/>
          <w:b/>
          <w:sz w:val="56"/>
          <w:szCs w:val="56"/>
        </w:rPr>
        <w:t xml:space="preserve">CITTA’ </w:t>
      </w:r>
      <w:proofErr w:type="spellStart"/>
      <w:r w:rsidR="002660D0" w:rsidRPr="002660D0">
        <w:rPr>
          <w:rFonts w:ascii="Times New Roman" w:hAnsi="Times New Roman" w:cs="Times New Roman"/>
          <w:b/>
          <w:sz w:val="56"/>
          <w:szCs w:val="56"/>
        </w:rPr>
        <w:t>DI</w:t>
      </w:r>
      <w:proofErr w:type="spellEnd"/>
      <w:r w:rsidR="002660D0" w:rsidRPr="002660D0">
        <w:rPr>
          <w:rFonts w:ascii="Times New Roman" w:hAnsi="Times New Roman" w:cs="Times New Roman"/>
          <w:b/>
          <w:sz w:val="56"/>
          <w:szCs w:val="56"/>
        </w:rPr>
        <w:t xml:space="preserve"> GALATONE</w:t>
      </w:r>
    </w:p>
    <w:p w:rsidR="002660D0" w:rsidRDefault="002660D0" w:rsidP="002660D0">
      <w:pPr>
        <w:jc w:val="center"/>
        <w:rPr>
          <w:rFonts w:ascii="Times New Roman" w:hAnsi="Times New Roman" w:cs="Times New Roman"/>
          <w:b/>
          <w:sz w:val="40"/>
          <w:szCs w:val="40"/>
        </w:rPr>
      </w:pPr>
      <w:r w:rsidRPr="002660D0">
        <w:rPr>
          <w:rFonts w:ascii="Times New Roman" w:hAnsi="Times New Roman" w:cs="Times New Roman"/>
          <w:b/>
          <w:sz w:val="40"/>
          <w:szCs w:val="40"/>
        </w:rPr>
        <w:t>Provincia di Lecce</w:t>
      </w:r>
    </w:p>
    <w:p w:rsidR="00562AEE" w:rsidRPr="00307A65" w:rsidRDefault="00307A65" w:rsidP="00562AEE">
      <w:pPr>
        <w:rPr>
          <w:rFonts w:ascii="Times New Roman" w:hAnsi="Times New Roman" w:cs="Times New Roman"/>
          <w:b/>
          <w:sz w:val="32"/>
          <w:szCs w:val="32"/>
        </w:rPr>
      </w:pPr>
      <w:r>
        <w:rPr>
          <w:rFonts w:ascii="Times New Roman" w:hAnsi="Times New Roman" w:cs="Times New Roman"/>
          <w:b/>
          <w:sz w:val="32"/>
          <w:szCs w:val="32"/>
        </w:rPr>
        <w:t xml:space="preserve">         </w:t>
      </w:r>
      <w:r w:rsidR="00562AEE" w:rsidRPr="00307A65">
        <w:rPr>
          <w:rFonts w:ascii="Times New Roman" w:hAnsi="Times New Roman" w:cs="Times New Roman"/>
          <w:b/>
          <w:sz w:val="32"/>
          <w:szCs w:val="32"/>
        </w:rPr>
        <w:t>Ufficio della Commissione di Controllo e Garanzia</w:t>
      </w:r>
    </w:p>
    <w:p w:rsidR="00562AEE" w:rsidRPr="00562AEE" w:rsidRDefault="00562AEE" w:rsidP="00562AEE">
      <w:pPr>
        <w:rPr>
          <w:rFonts w:ascii="Times New Roman" w:hAnsi="Times New Roman" w:cs="Times New Roman"/>
          <w:b/>
        </w:rPr>
      </w:pPr>
    </w:p>
    <w:p w:rsidR="002660D0" w:rsidRPr="00562AEE" w:rsidRDefault="002660D0" w:rsidP="002660D0">
      <w:pPr>
        <w:jc w:val="center"/>
        <w:rPr>
          <w:rFonts w:ascii="Times New Roman" w:hAnsi="Times New Roman" w:cs="Times New Roman"/>
          <w:b/>
          <w:sz w:val="28"/>
          <w:szCs w:val="28"/>
        </w:rPr>
      </w:pPr>
      <w:r w:rsidRPr="00562AEE">
        <w:rPr>
          <w:rFonts w:ascii="Times New Roman" w:hAnsi="Times New Roman" w:cs="Times New Roman"/>
          <w:b/>
          <w:sz w:val="28"/>
          <w:szCs w:val="28"/>
        </w:rPr>
        <w:t>Via Colonna n. 6/8 Tel./Fax 0833861039</w:t>
      </w:r>
    </w:p>
    <w:p w:rsidR="002660D0" w:rsidRPr="00562AEE" w:rsidRDefault="00404B54" w:rsidP="002660D0">
      <w:pPr>
        <w:jc w:val="center"/>
        <w:rPr>
          <w:rFonts w:ascii="Times New Roman" w:hAnsi="Times New Roman" w:cs="Times New Roman"/>
          <w:b/>
          <w:sz w:val="28"/>
          <w:szCs w:val="28"/>
        </w:rPr>
      </w:pPr>
      <w:hyperlink r:id="rId7" w:history="1">
        <w:r w:rsidR="002660D0" w:rsidRPr="00562AEE">
          <w:rPr>
            <w:rStyle w:val="Collegamentoipertestuale"/>
            <w:rFonts w:ascii="Times New Roman" w:hAnsi="Times New Roman" w:cs="Times New Roman"/>
            <w:b/>
            <w:sz w:val="28"/>
            <w:szCs w:val="28"/>
          </w:rPr>
          <w:t>www.comune.galatone.le.it</w:t>
        </w:r>
      </w:hyperlink>
      <w:r w:rsidR="002660D0" w:rsidRPr="00562AEE">
        <w:rPr>
          <w:rFonts w:ascii="Times New Roman" w:hAnsi="Times New Roman" w:cs="Times New Roman"/>
          <w:b/>
          <w:sz w:val="28"/>
          <w:szCs w:val="28"/>
        </w:rPr>
        <w:t xml:space="preserve">   e mail </w:t>
      </w:r>
      <w:hyperlink r:id="rId8" w:history="1">
        <w:r w:rsidR="00A60CA7" w:rsidRPr="002C20E9">
          <w:rPr>
            <w:rStyle w:val="Collegamentoipertestuale"/>
            <w:rFonts w:ascii="Times New Roman" w:hAnsi="Times New Roman" w:cs="Times New Roman"/>
            <w:b/>
            <w:sz w:val="28"/>
            <w:szCs w:val="28"/>
          </w:rPr>
          <w:t>urp@comune.galatone.le.it</w:t>
        </w:r>
      </w:hyperlink>
      <w:r w:rsidR="002660D0" w:rsidRPr="00562AEE">
        <w:rPr>
          <w:rFonts w:ascii="Times New Roman" w:hAnsi="Times New Roman" w:cs="Times New Roman"/>
          <w:b/>
          <w:sz w:val="28"/>
          <w:szCs w:val="28"/>
        </w:rPr>
        <w:t xml:space="preserve"> </w:t>
      </w:r>
    </w:p>
    <w:p w:rsidR="002660D0" w:rsidRPr="006B32F5" w:rsidRDefault="002660D0" w:rsidP="002660D0">
      <w:pPr>
        <w:jc w:val="center"/>
        <w:rPr>
          <w:rFonts w:ascii="Times New Roman" w:hAnsi="Times New Roman" w:cs="Times New Roman"/>
          <w:b/>
          <w:sz w:val="28"/>
          <w:szCs w:val="28"/>
        </w:rPr>
      </w:pPr>
      <w:r w:rsidRPr="006B32F5">
        <w:rPr>
          <w:rFonts w:ascii="Times New Roman" w:hAnsi="Times New Roman" w:cs="Times New Roman"/>
          <w:b/>
          <w:sz w:val="28"/>
          <w:szCs w:val="28"/>
        </w:rPr>
        <w:t xml:space="preserve">Cod. </w:t>
      </w:r>
      <w:proofErr w:type="spellStart"/>
      <w:r w:rsidRPr="006B32F5">
        <w:rPr>
          <w:rFonts w:ascii="Times New Roman" w:hAnsi="Times New Roman" w:cs="Times New Roman"/>
          <w:b/>
          <w:sz w:val="28"/>
          <w:szCs w:val="28"/>
        </w:rPr>
        <w:t>Fisc</w:t>
      </w:r>
      <w:proofErr w:type="spellEnd"/>
      <w:r w:rsidRPr="006B32F5">
        <w:rPr>
          <w:rFonts w:ascii="Times New Roman" w:hAnsi="Times New Roman" w:cs="Times New Roman"/>
          <w:b/>
          <w:sz w:val="28"/>
          <w:szCs w:val="28"/>
        </w:rPr>
        <w:t>. 82001290756         Part. IVA 02377220757</w:t>
      </w:r>
    </w:p>
    <w:p w:rsidR="002660D0" w:rsidRPr="006B32F5" w:rsidRDefault="002660D0" w:rsidP="002660D0">
      <w:pPr>
        <w:jc w:val="center"/>
        <w:rPr>
          <w:rFonts w:ascii="Times New Roman" w:hAnsi="Times New Roman" w:cs="Times New Roman"/>
          <w:b/>
          <w:sz w:val="28"/>
          <w:szCs w:val="28"/>
        </w:rPr>
      </w:pPr>
    </w:p>
    <w:p w:rsidR="006B32F5" w:rsidRDefault="006B32F5" w:rsidP="002660D0">
      <w:pPr>
        <w:rPr>
          <w:rFonts w:ascii="Times New Roman" w:hAnsi="Times New Roman" w:cs="Times New Roman"/>
          <w:sz w:val="24"/>
          <w:szCs w:val="24"/>
        </w:rPr>
      </w:pPr>
    </w:p>
    <w:p w:rsidR="006B32F5" w:rsidRPr="00E578CF" w:rsidRDefault="006B32F5" w:rsidP="002660D0">
      <w:pPr>
        <w:rPr>
          <w:rFonts w:ascii="Times New Roman" w:hAnsi="Times New Roman" w:cs="Times New Roman"/>
          <w:b/>
          <w:sz w:val="24"/>
          <w:szCs w:val="24"/>
        </w:rPr>
      </w:pPr>
      <w:r w:rsidRPr="00E578CF">
        <w:rPr>
          <w:rFonts w:ascii="Times New Roman" w:hAnsi="Times New Roman" w:cs="Times New Roman"/>
          <w:b/>
          <w:sz w:val="24"/>
          <w:szCs w:val="24"/>
        </w:rPr>
        <w:t>Verbale n.</w:t>
      </w:r>
      <w:r w:rsidR="00E50597">
        <w:rPr>
          <w:rFonts w:ascii="Times New Roman" w:hAnsi="Times New Roman" w:cs="Times New Roman"/>
          <w:b/>
          <w:sz w:val="24"/>
          <w:szCs w:val="24"/>
        </w:rPr>
        <w:t xml:space="preserve"> </w:t>
      </w:r>
      <w:r w:rsidR="009D0C54">
        <w:rPr>
          <w:rFonts w:ascii="Times New Roman" w:hAnsi="Times New Roman" w:cs="Times New Roman"/>
          <w:b/>
          <w:sz w:val="24"/>
          <w:szCs w:val="24"/>
        </w:rPr>
        <w:t>5</w:t>
      </w:r>
      <w:r w:rsidR="00E578CF" w:rsidRPr="00E578CF">
        <w:rPr>
          <w:rFonts w:ascii="Times New Roman" w:hAnsi="Times New Roman" w:cs="Times New Roman"/>
          <w:b/>
          <w:sz w:val="24"/>
          <w:szCs w:val="24"/>
        </w:rPr>
        <w:t>/2015</w:t>
      </w:r>
    </w:p>
    <w:p w:rsidR="002660D0" w:rsidRPr="00562AEE" w:rsidRDefault="002660D0" w:rsidP="002660D0">
      <w:pPr>
        <w:rPr>
          <w:rFonts w:ascii="Times New Roman" w:hAnsi="Times New Roman" w:cs="Times New Roman"/>
          <w:sz w:val="24"/>
          <w:szCs w:val="24"/>
        </w:rPr>
      </w:pP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proofErr w:type="spellStart"/>
      <w:r w:rsidRPr="00562AEE">
        <w:rPr>
          <w:rFonts w:ascii="Times New Roman" w:hAnsi="Times New Roman" w:cs="Times New Roman"/>
          <w:b/>
          <w:sz w:val="24"/>
          <w:szCs w:val="24"/>
        </w:rPr>
        <w:t>Galatone</w:t>
      </w:r>
      <w:proofErr w:type="spellEnd"/>
      <w:r w:rsidRPr="00562AEE">
        <w:rPr>
          <w:rFonts w:ascii="Times New Roman" w:hAnsi="Times New Roman" w:cs="Times New Roman"/>
          <w:b/>
          <w:sz w:val="24"/>
          <w:szCs w:val="24"/>
        </w:rPr>
        <w:t>, lì</w:t>
      </w:r>
      <w:r w:rsidR="0087181B">
        <w:rPr>
          <w:rFonts w:ascii="Times New Roman" w:hAnsi="Times New Roman" w:cs="Times New Roman"/>
          <w:b/>
          <w:sz w:val="24"/>
          <w:szCs w:val="24"/>
        </w:rPr>
        <w:t xml:space="preserve"> </w:t>
      </w:r>
      <w:r w:rsidR="009D0C54">
        <w:rPr>
          <w:rFonts w:ascii="Times New Roman" w:hAnsi="Times New Roman" w:cs="Times New Roman"/>
          <w:b/>
          <w:sz w:val="24"/>
          <w:szCs w:val="24"/>
        </w:rPr>
        <w:t>3</w:t>
      </w:r>
      <w:r w:rsidR="00E50597">
        <w:rPr>
          <w:rFonts w:ascii="Times New Roman" w:hAnsi="Times New Roman" w:cs="Times New Roman"/>
          <w:b/>
          <w:sz w:val="24"/>
          <w:szCs w:val="24"/>
        </w:rPr>
        <w:t>0</w:t>
      </w:r>
      <w:r w:rsidR="0087181B">
        <w:rPr>
          <w:rFonts w:ascii="Times New Roman" w:hAnsi="Times New Roman" w:cs="Times New Roman"/>
          <w:b/>
          <w:sz w:val="24"/>
          <w:szCs w:val="24"/>
        </w:rPr>
        <w:t>/</w:t>
      </w:r>
      <w:r w:rsidR="009D0C54">
        <w:rPr>
          <w:rFonts w:ascii="Times New Roman" w:hAnsi="Times New Roman" w:cs="Times New Roman"/>
          <w:b/>
          <w:sz w:val="24"/>
          <w:szCs w:val="24"/>
        </w:rPr>
        <w:t>1</w:t>
      </w:r>
      <w:r w:rsidR="0087181B">
        <w:rPr>
          <w:rFonts w:ascii="Times New Roman" w:hAnsi="Times New Roman" w:cs="Times New Roman"/>
          <w:b/>
          <w:sz w:val="24"/>
          <w:szCs w:val="24"/>
        </w:rPr>
        <w:t>0/2015</w:t>
      </w:r>
    </w:p>
    <w:p w:rsidR="00562AEE" w:rsidRDefault="00562AEE" w:rsidP="002660D0">
      <w:pPr>
        <w:rPr>
          <w:rFonts w:ascii="Times New Roman" w:hAnsi="Times New Roman" w:cs="Times New Roman"/>
          <w:sz w:val="32"/>
          <w:szCs w:val="32"/>
        </w:rPr>
      </w:pPr>
    </w:p>
    <w:p w:rsidR="00562AEE" w:rsidRPr="006B32F5" w:rsidRDefault="006B32F5" w:rsidP="006B32F5">
      <w:pPr>
        <w:rPr>
          <w:rFonts w:ascii="Times New Roman" w:hAnsi="Times New Roman" w:cs="Times New Roman"/>
          <w:sz w:val="24"/>
          <w:szCs w:val="24"/>
        </w:rPr>
      </w:pPr>
      <w:r w:rsidRPr="006B32F5">
        <w:rPr>
          <w:rFonts w:ascii="Times New Roman" w:hAnsi="Times New Roman" w:cs="Times New Roman"/>
          <w:sz w:val="24"/>
          <w:szCs w:val="24"/>
        </w:rPr>
        <w:t xml:space="preserve">Il giorno </w:t>
      </w:r>
      <w:r w:rsidR="009D0C54">
        <w:rPr>
          <w:rFonts w:ascii="Times New Roman" w:hAnsi="Times New Roman" w:cs="Times New Roman"/>
          <w:sz w:val="24"/>
          <w:szCs w:val="24"/>
        </w:rPr>
        <w:t>30</w:t>
      </w:r>
      <w:r w:rsidR="00E50597">
        <w:rPr>
          <w:rFonts w:ascii="Times New Roman" w:hAnsi="Times New Roman" w:cs="Times New Roman"/>
          <w:sz w:val="24"/>
          <w:szCs w:val="24"/>
        </w:rPr>
        <w:t xml:space="preserve"> del mese di </w:t>
      </w:r>
      <w:r w:rsidR="009D0C54">
        <w:rPr>
          <w:rFonts w:ascii="Times New Roman" w:hAnsi="Times New Roman" w:cs="Times New Roman"/>
          <w:sz w:val="24"/>
          <w:szCs w:val="24"/>
        </w:rPr>
        <w:t>ottobre dell’anno 2015 alle ore 18.0</w:t>
      </w:r>
      <w:r w:rsidRPr="006B32F5">
        <w:rPr>
          <w:rFonts w:ascii="Times New Roman" w:hAnsi="Times New Roman" w:cs="Times New Roman"/>
          <w:sz w:val="24"/>
          <w:szCs w:val="24"/>
        </w:rPr>
        <w:t>0 presso una sala aperta al pubblico della</w:t>
      </w:r>
      <w:r>
        <w:rPr>
          <w:rFonts w:ascii="Times New Roman" w:hAnsi="Times New Roman" w:cs="Times New Roman"/>
          <w:sz w:val="24"/>
          <w:szCs w:val="24"/>
        </w:rPr>
        <w:t xml:space="preserve"> sede municipale, previa convocazione del Presidente della Commissione (nota </w:t>
      </w:r>
      <w:proofErr w:type="spellStart"/>
      <w:r w:rsidRPr="00FC66C5">
        <w:rPr>
          <w:rFonts w:ascii="Times New Roman" w:hAnsi="Times New Roman" w:cs="Times New Roman"/>
          <w:sz w:val="24"/>
          <w:szCs w:val="24"/>
        </w:rPr>
        <w:t>Prot</w:t>
      </w:r>
      <w:proofErr w:type="spellEnd"/>
      <w:r w:rsidRPr="00FC66C5">
        <w:rPr>
          <w:rFonts w:ascii="Times New Roman" w:hAnsi="Times New Roman" w:cs="Times New Roman"/>
          <w:sz w:val="24"/>
          <w:szCs w:val="24"/>
        </w:rPr>
        <w:t>. n.</w:t>
      </w:r>
      <w:r w:rsidRPr="00FC66C5">
        <w:rPr>
          <w:rStyle w:val="Enfasigrassetto"/>
          <w:rFonts w:ascii="Arial" w:hAnsi="Arial" w:cs="Arial"/>
          <w:b w:val="0"/>
          <w:bCs w:val="0"/>
        </w:rPr>
        <w:t>00</w:t>
      </w:r>
      <w:r w:rsidR="009D0C54">
        <w:rPr>
          <w:rStyle w:val="Enfasigrassetto"/>
          <w:rFonts w:ascii="Arial" w:hAnsi="Arial" w:cs="Arial"/>
          <w:b w:val="0"/>
          <w:bCs w:val="0"/>
        </w:rPr>
        <w:t>22697</w:t>
      </w:r>
      <w:r w:rsidR="00562AEE" w:rsidRPr="006B32F5">
        <w:rPr>
          <w:rFonts w:ascii="Times New Roman" w:hAnsi="Times New Roman" w:cs="Times New Roman"/>
          <w:sz w:val="24"/>
          <w:szCs w:val="24"/>
        </w:rPr>
        <w:tab/>
      </w:r>
      <w:r>
        <w:rPr>
          <w:rFonts w:ascii="Times New Roman" w:hAnsi="Times New Roman" w:cs="Times New Roman"/>
          <w:sz w:val="24"/>
          <w:szCs w:val="24"/>
        </w:rPr>
        <w:t xml:space="preserve"> del </w:t>
      </w:r>
      <w:r w:rsidR="009D0C54">
        <w:rPr>
          <w:rFonts w:ascii="Times New Roman" w:hAnsi="Times New Roman" w:cs="Times New Roman"/>
          <w:sz w:val="24"/>
          <w:szCs w:val="24"/>
        </w:rPr>
        <w:t>22/10</w:t>
      </w:r>
      <w:r>
        <w:rPr>
          <w:rFonts w:ascii="Times New Roman" w:hAnsi="Times New Roman" w:cs="Times New Roman"/>
          <w:sz w:val="24"/>
          <w:szCs w:val="24"/>
        </w:rPr>
        <w:t xml:space="preserve">/2015), si sono riuniti i Consiglieri componenti la Commissione di Controllo e Garanzia per discutere il seguente </w:t>
      </w:r>
      <w:proofErr w:type="spellStart"/>
      <w:r>
        <w:rPr>
          <w:rFonts w:ascii="Times New Roman" w:hAnsi="Times New Roman" w:cs="Times New Roman"/>
          <w:sz w:val="24"/>
          <w:szCs w:val="24"/>
        </w:rPr>
        <w:t>o.d.g.</w:t>
      </w:r>
      <w:proofErr w:type="spellEnd"/>
      <w:r>
        <w:rPr>
          <w:rFonts w:ascii="Times New Roman" w:hAnsi="Times New Roman" w:cs="Times New Roman"/>
          <w:sz w:val="24"/>
          <w:szCs w:val="24"/>
        </w:rPr>
        <w:t>:</w:t>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p>
    <w:p w:rsidR="006B32F5" w:rsidRDefault="006B32F5" w:rsidP="006B32F5">
      <w:pPr>
        <w:rPr>
          <w:rFonts w:ascii="Times New Roman" w:hAnsi="Times New Roman" w:cs="Times New Roman"/>
          <w:sz w:val="24"/>
          <w:szCs w:val="24"/>
        </w:rPr>
      </w:pPr>
    </w:p>
    <w:p w:rsidR="002531AF" w:rsidRDefault="002531AF" w:rsidP="002531AF">
      <w:pPr>
        <w:pStyle w:val="Paragrafoelenco"/>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Mancato invio dati progetto fotovoltaico</w:t>
      </w:r>
    </w:p>
    <w:p w:rsidR="002531AF" w:rsidRDefault="002531AF" w:rsidP="002531AF">
      <w:pPr>
        <w:pStyle w:val="Paragrafoelenco"/>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Stato d'attuazione piste ciclabili</w:t>
      </w:r>
    </w:p>
    <w:p w:rsidR="002531AF" w:rsidRDefault="002531AF" w:rsidP="002531AF">
      <w:pPr>
        <w:pStyle w:val="Paragrafoelenco"/>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Nota del Dott. Giordano Calabrese</w:t>
      </w:r>
    </w:p>
    <w:p w:rsidR="002531AF" w:rsidRPr="00072919" w:rsidRDefault="002531AF" w:rsidP="002531AF">
      <w:pPr>
        <w:pStyle w:val="Paragrafoelenco"/>
        <w:numPr>
          <w:ilvl w:val="0"/>
          <w:numId w:val="2"/>
        </w:numPr>
        <w:spacing w:line="276" w:lineRule="auto"/>
        <w:rPr>
          <w:rFonts w:ascii="Times New Roman" w:hAnsi="Times New Roman" w:cs="Times New Roman"/>
          <w:sz w:val="24"/>
          <w:szCs w:val="24"/>
        </w:rPr>
      </w:pPr>
      <w:r w:rsidRPr="00072919">
        <w:rPr>
          <w:rFonts w:ascii="Times New Roman" w:hAnsi="Times New Roman" w:cs="Times New Roman"/>
          <w:sz w:val="24"/>
          <w:szCs w:val="24"/>
        </w:rPr>
        <w:t>Valutazione di istanze di cittadini presentate alla Commissione</w:t>
      </w:r>
    </w:p>
    <w:p w:rsidR="002531AF" w:rsidRDefault="002531AF" w:rsidP="002531AF">
      <w:pPr>
        <w:pStyle w:val="Paragrafoelenco"/>
        <w:numPr>
          <w:ilvl w:val="0"/>
          <w:numId w:val="2"/>
        </w:numPr>
        <w:spacing w:line="276" w:lineRule="auto"/>
        <w:rPr>
          <w:rFonts w:ascii="Times New Roman" w:hAnsi="Times New Roman" w:cs="Times New Roman"/>
          <w:sz w:val="24"/>
          <w:szCs w:val="24"/>
        </w:rPr>
      </w:pPr>
      <w:r w:rsidRPr="00072919">
        <w:rPr>
          <w:rFonts w:ascii="Times New Roman" w:hAnsi="Times New Roman" w:cs="Times New Roman"/>
          <w:sz w:val="24"/>
          <w:szCs w:val="24"/>
        </w:rPr>
        <w:t xml:space="preserve">Iniziative culturali per il cinque centenario della morte di A. de </w:t>
      </w:r>
      <w:proofErr w:type="spellStart"/>
      <w:r w:rsidRPr="00072919">
        <w:rPr>
          <w:rFonts w:ascii="Times New Roman" w:hAnsi="Times New Roman" w:cs="Times New Roman"/>
          <w:sz w:val="24"/>
          <w:szCs w:val="24"/>
        </w:rPr>
        <w:t>Ferrariis</w:t>
      </w:r>
      <w:proofErr w:type="spellEnd"/>
    </w:p>
    <w:p w:rsidR="002531AF" w:rsidRPr="002531AF" w:rsidRDefault="002531AF" w:rsidP="002531AF">
      <w:pPr>
        <w:pStyle w:val="Paragrafoelenco"/>
        <w:numPr>
          <w:ilvl w:val="0"/>
          <w:numId w:val="2"/>
        </w:numPr>
        <w:rPr>
          <w:rFonts w:ascii="Times New Roman" w:hAnsi="Times New Roman" w:cs="Times New Roman"/>
          <w:sz w:val="24"/>
          <w:szCs w:val="24"/>
        </w:rPr>
      </w:pPr>
      <w:r w:rsidRPr="002531AF">
        <w:rPr>
          <w:rFonts w:ascii="Times New Roman" w:hAnsi="Times New Roman" w:cs="Times New Roman"/>
          <w:sz w:val="24"/>
          <w:szCs w:val="24"/>
        </w:rPr>
        <w:t>Varie ed eventuali</w:t>
      </w:r>
    </w:p>
    <w:p w:rsidR="002531AF" w:rsidRPr="00072919" w:rsidRDefault="002531AF" w:rsidP="002531AF">
      <w:pPr>
        <w:pStyle w:val="Paragrafoelenco"/>
        <w:spacing w:line="276" w:lineRule="auto"/>
        <w:rPr>
          <w:rFonts w:ascii="Times New Roman" w:hAnsi="Times New Roman" w:cs="Times New Roman"/>
          <w:sz w:val="24"/>
          <w:szCs w:val="24"/>
        </w:rPr>
      </w:pPr>
    </w:p>
    <w:p w:rsidR="0087181B" w:rsidRDefault="006B32F5" w:rsidP="0087181B">
      <w:pPr>
        <w:rPr>
          <w:rFonts w:ascii="Times New Roman" w:hAnsi="Times New Roman" w:cs="Times New Roman"/>
          <w:sz w:val="24"/>
          <w:szCs w:val="24"/>
        </w:rPr>
      </w:pPr>
      <w:r>
        <w:rPr>
          <w:rFonts w:ascii="Times New Roman" w:hAnsi="Times New Roman" w:cs="Times New Roman"/>
          <w:sz w:val="24"/>
          <w:szCs w:val="24"/>
        </w:rPr>
        <w:t>Componenti della Commissione:</w:t>
      </w:r>
    </w:p>
    <w:tbl>
      <w:tblPr>
        <w:tblStyle w:val="Grigliatabella"/>
        <w:tblW w:w="0" w:type="auto"/>
        <w:tblInd w:w="720" w:type="dxa"/>
        <w:tblLook w:val="04A0"/>
      </w:tblPr>
      <w:tblGrid>
        <w:gridCol w:w="4583"/>
        <w:gridCol w:w="4551"/>
      </w:tblGrid>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Casilli</w:t>
            </w:r>
            <w:proofErr w:type="spellEnd"/>
            <w:r>
              <w:rPr>
                <w:rFonts w:ascii="Times New Roman" w:hAnsi="Times New Roman" w:cs="Times New Roman"/>
                <w:sz w:val="24"/>
                <w:szCs w:val="24"/>
              </w:rPr>
              <w:t xml:space="preserve"> Cosimo (Presidente)</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Geusa</w:t>
            </w:r>
            <w:proofErr w:type="spellEnd"/>
            <w:r>
              <w:rPr>
                <w:rFonts w:ascii="Times New Roman" w:hAnsi="Times New Roman" w:cs="Times New Roman"/>
                <w:sz w:val="24"/>
                <w:szCs w:val="24"/>
              </w:rPr>
              <w:t xml:space="preserve"> Marco (V. Presidente)</w:t>
            </w:r>
          </w:p>
        </w:tc>
        <w:tc>
          <w:tcPr>
            <w:tcW w:w="4889" w:type="dxa"/>
          </w:tcPr>
          <w:p w:rsidR="006B32F5" w:rsidRDefault="009D0C54"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De Mitri Francesco</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assente</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Stapane</w:t>
            </w:r>
            <w:proofErr w:type="spellEnd"/>
            <w:r>
              <w:rPr>
                <w:rFonts w:ascii="Times New Roman" w:hAnsi="Times New Roman" w:cs="Times New Roman"/>
                <w:sz w:val="24"/>
                <w:szCs w:val="24"/>
              </w:rPr>
              <w:t xml:space="preserve"> Giorgio</w:t>
            </w:r>
          </w:p>
        </w:tc>
        <w:tc>
          <w:tcPr>
            <w:tcW w:w="4889" w:type="dxa"/>
          </w:tcPr>
          <w:p w:rsidR="006B32F5" w:rsidRDefault="009D0C54"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Bove Roberto</w:t>
            </w:r>
          </w:p>
        </w:tc>
        <w:tc>
          <w:tcPr>
            <w:tcW w:w="4889" w:type="dxa"/>
          </w:tcPr>
          <w:p w:rsidR="006B32F5" w:rsidRDefault="009D0C54"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bl>
    <w:p w:rsidR="006B32F5" w:rsidRPr="0087181B" w:rsidRDefault="006B32F5" w:rsidP="0087181B">
      <w:pPr>
        <w:rPr>
          <w:rFonts w:ascii="Times New Roman" w:hAnsi="Times New Roman" w:cs="Times New Roman"/>
          <w:sz w:val="24"/>
          <w:szCs w:val="24"/>
        </w:rPr>
      </w:pPr>
    </w:p>
    <w:p w:rsidR="009D0C54" w:rsidRDefault="009D0C54" w:rsidP="006B32F5">
      <w:pPr>
        <w:ind w:left="0"/>
        <w:rPr>
          <w:rFonts w:ascii="Times New Roman" w:hAnsi="Times New Roman" w:cs="Times New Roman"/>
          <w:sz w:val="24"/>
          <w:szCs w:val="24"/>
        </w:rPr>
      </w:pPr>
      <w:r>
        <w:rPr>
          <w:rFonts w:ascii="Times New Roman" w:hAnsi="Times New Roman" w:cs="Times New Roman"/>
          <w:sz w:val="24"/>
          <w:szCs w:val="24"/>
        </w:rPr>
        <w:t xml:space="preserve">Sono altresì presente il Vice Sindaco </w:t>
      </w:r>
      <w:proofErr w:type="spellStart"/>
      <w:r>
        <w:rPr>
          <w:rFonts w:ascii="Times New Roman" w:hAnsi="Times New Roman" w:cs="Times New Roman"/>
          <w:sz w:val="24"/>
          <w:szCs w:val="24"/>
        </w:rPr>
        <w:t>Botrugno</w:t>
      </w:r>
      <w:proofErr w:type="spellEnd"/>
      <w:r>
        <w:rPr>
          <w:rFonts w:ascii="Times New Roman" w:hAnsi="Times New Roman" w:cs="Times New Roman"/>
          <w:sz w:val="24"/>
          <w:szCs w:val="24"/>
        </w:rPr>
        <w:t xml:space="preserve"> Claudio ed il Sindaco Livio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w:t>
      </w:r>
    </w:p>
    <w:p w:rsidR="009D0C54" w:rsidRDefault="009D0C54" w:rsidP="006B32F5">
      <w:pPr>
        <w:ind w:left="0"/>
        <w:rPr>
          <w:rFonts w:ascii="Times New Roman" w:hAnsi="Times New Roman" w:cs="Times New Roman"/>
          <w:sz w:val="24"/>
          <w:szCs w:val="24"/>
        </w:rPr>
      </w:pPr>
    </w:p>
    <w:p w:rsidR="002531AF" w:rsidRDefault="002531AF" w:rsidP="006B32F5">
      <w:pPr>
        <w:ind w:left="0"/>
        <w:rPr>
          <w:rFonts w:ascii="Times New Roman" w:hAnsi="Times New Roman" w:cs="Times New Roman"/>
          <w:sz w:val="24"/>
          <w:szCs w:val="24"/>
        </w:rPr>
      </w:pPr>
      <w:r>
        <w:rPr>
          <w:rFonts w:ascii="Times New Roman" w:hAnsi="Times New Roman" w:cs="Times New Roman"/>
          <w:sz w:val="24"/>
          <w:szCs w:val="24"/>
        </w:rPr>
        <w:t>Tutto ciò premesso, il Presidente, verificato il numero legale, dichiara aperta la seduta.</w:t>
      </w:r>
    </w:p>
    <w:p w:rsidR="002531AF" w:rsidRDefault="002531AF" w:rsidP="006B32F5">
      <w:pPr>
        <w:ind w:left="0"/>
        <w:rPr>
          <w:rFonts w:ascii="Times New Roman" w:hAnsi="Times New Roman" w:cs="Times New Roman"/>
          <w:sz w:val="24"/>
          <w:szCs w:val="24"/>
        </w:rPr>
      </w:pPr>
      <w:r>
        <w:rPr>
          <w:rFonts w:ascii="Times New Roman" w:hAnsi="Times New Roman" w:cs="Times New Roman"/>
          <w:sz w:val="24"/>
          <w:szCs w:val="24"/>
        </w:rPr>
        <w:t>Prima dell'inizio della discussione  sui punti da trattare, il segretario comunica e da lettura dei verbali delle ultime due adunanze andate deserte. I verbali vengono approvati.</w:t>
      </w:r>
    </w:p>
    <w:p w:rsidR="001C5BD4" w:rsidRDefault="002531AF" w:rsidP="006B32F5">
      <w:pPr>
        <w:ind w:left="0"/>
        <w:rPr>
          <w:rFonts w:ascii="Times New Roman" w:hAnsi="Times New Roman" w:cs="Times New Roman"/>
          <w:sz w:val="24"/>
          <w:szCs w:val="24"/>
        </w:rPr>
      </w:pPr>
      <w:r>
        <w:rPr>
          <w:rFonts w:ascii="Times New Roman" w:hAnsi="Times New Roman" w:cs="Times New Roman"/>
          <w:sz w:val="24"/>
          <w:szCs w:val="24"/>
        </w:rPr>
        <w:t>Si passa a trattare il primo punto</w:t>
      </w:r>
      <w:r w:rsidR="0084757C">
        <w:rPr>
          <w:rFonts w:ascii="Times New Roman" w:hAnsi="Times New Roman" w:cs="Times New Roman"/>
          <w:sz w:val="24"/>
          <w:szCs w:val="24"/>
        </w:rPr>
        <w:t>; il Presidente fa sapere ai commissari che a tutt'ora non sono stati forniti i dati tecnici dell'impianto fotovoltaico richiesti all'ufficio tecnico da parte di questa commissione per la verifica dei risultati ottenuti circa il risparmio energetico, mentre sono state già liquidate alcune fatture alla ditta</w:t>
      </w:r>
      <w:r w:rsidR="0015475A">
        <w:rPr>
          <w:rFonts w:ascii="Times New Roman" w:hAnsi="Times New Roman" w:cs="Times New Roman"/>
          <w:sz w:val="24"/>
          <w:szCs w:val="24"/>
        </w:rPr>
        <w:t>; propone, quindi, concordemente con i commissari, di richiedere all'ufficio ulteriormente i risultati ottenuti dall'impianto e di comunicare al Segretario le mancate risposte.</w:t>
      </w:r>
      <w:r w:rsidR="0084757C">
        <w:rPr>
          <w:rFonts w:ascii="Times New Roman" w:hAnsi="Times New Roman" w:cs="Times New Roman"/>
          <w:sz w:val="24"/>
          <w:szCs w:val="24"/>
        </w:rPr>
        <w:t xml:space="preserve"> </w:t>
      </w:r>
    </w:p>
    <w:p w:rsidR="0015475A" w:rsidRDefault="0015475A" w:rsidP="006B32F5">
      <w:pPr>
        <w:ind w:left="0"/>
        <w:rPr>
          <w:rFonts w:ascii="Times New Roman" w:hAnsi="Times New Roman" w:cs="Times New Roman"/>
          <w:sz w:val="24"/>
          <w:szCs w:val="24"/>
        </w:rPr>
      </w:pPr>
    </w:p>
    <w:p w:rsidR="0015475A" w:rsidRDefault="0015475A" w:rsidP="006B32F5">
      <w:pPr>
        <w:ind w:left="0"/>
        <w:rPr>
          <w:rFonts w:ascii="Times New Roman" w:hAnsi="Times New Roman" w:cs="Times New Roman"/>
          <w:sz w:val="24"/>
          <w:szCs w:val="24"/>
        </w:rPr>
      </w:pPr>
      <w:r>
        <w:rPr>
          <w:rFonts w:ascii="Times New Roman" w:hAnsi="Times New Roman" w:cs="Times New Roman"/>
          <w:sz w:val="24"/>
          <w:szCs w:val="24"/>
        </w:rPr>
        <w:t>Passando a trattare il secondo punto relativamente alle piste ciclabili, chiede di avere un incontro con il responsabile dei Lavori pubblici arch. Bolognese affinché illustri ai commissari la coerenza tra le caratteristiche progettuali delle piste ciclabili e la loro esecuzione. Per questo punto propone di invitare per giovedì p.v. (5 novembre) in un orario che stabilirà il responsabile, un incontro formale per delucidazioni sull'argomento. Allo stesso, per la circostanza si chiederà di conoscere</w:t>
      </w:r>
      <w:r w:rsidR="008C167E">
        <w:rPr>
          <w:rFonts w:ascii="Times New Roman" w:hAnsi="Times New Roman" w:cs="Times New Roman"/>
          <w:sz w:val="24"/>
          <w:szCs w:val="24"/>
        </w:rPr>
        <w:t xml:space="preserve"> gli sviluppi della nota del signor Margiotta in merito all'apertura di una strada in zona </w:t>
      </w:r>
      <w:proofErr w:type="spellStart"/>
      <w:r w:rsidR="008C167E">
        <w:rPr>
          <w:rFonts w:ascii="Times New Roman" w:hAnsi="Times New Roman" w:cs="Times New Roman"/>
          <w:sz w:val="24"/>
          <w:szCs w:val="24"/>
        </w:rPr>
        <w:t>Vasce</w:t>
      </w:r>
      <w:proofErr w:type="spellEnd"/>
    </w:p>
    <w:p w:rsidR="009D0C54" w:rsidRDefault="009D0C54" w:rsidP="006B32F5">
      <w:pPr>
        <w:ind w:left="0"/>
        <w:rPr>
          <w:rFonts w:ascii="Times New Roman" w:hAnsi="Times New Roman" w:cs="Times New Roman"/>
          <w:sz w:val="24"/>
          <w:szCs w:val="24"/>
        </w:rPr>
      </w:pPr>
    </w:p>
    <w:p w:rsidR="008C167E" w:rsidRDefault="008C167E" w:rsidP="006B32F5">
      <w:pPr>
        <w:ind w:left="0"/>
        <w:rPr>
          <w:rFonts w:ascii="Times New Roman" w:hAnsi="Times New Roman" w:cs="Times New Roman"/>
          <w:sz w:val="24"/>
          <w:szCs w:val="24"/>
        </w:rPr>
      </w:pPr>
      <w:r>
        <w:rPr>
          <w:rFonts w:ascii="Times New Roman" w:hAnsi="Times New Roman" w:cs="Times New Roman"/>
          <w:sz w:val="24"/>
          <w:szCs w:val="24"/>
        </w:rPr>
        <w:t xml:space="preserve">Al terzo punto, il Presidente comunica di aver avuto un colloquio con il dott. Giordano Calabrese in merito all'agibilità dei locali del palazzo </w:t>
      </w:r>
      <w:proofErr w:type="spellStart"/>
      <w:r>
        <w:rPr>
          <w:rFonts w:ascii="Times New Roman" w:hAnsi="Times New Roman" w:cs="Times New Roman"/>
          <w:sz w:val="24"/>
          <w:szCs w:val="24"/>
        </w:rPr>
        <w:t>marchesale</w:t>
      </w:r>
      <w:proofErr w:type="spellEnd"/>
      <w:r>
        <w:rPr>
          <w:rFonts w:ascii="Times New Roman" w:hAnsi="Times New Roman" w:cs="Times New Roman"/>
          <w:sz w:val="24"/>
          <w:szCs w:val="24"/>
        </w:rPr>
        <w:t xml:space="preserve"> per accogliere la rassegna cinematografica </w:t>
      </w:r>
      <w:r>
        <w:rPr>
          <w:rFonts w:ascii="Times New Roman" w:hAnsi="Times New Roman" w:cs="Times New Roman"/>
          <w:sz w:val="24"/>
          <w:szCs w:val="24"/>
        </w:rPr>
        <w:lastRenderedPageBreak/>
        <w:t>programmata da parte dell'Amministrazione comunale. In accordo con i commissari si resta d'intesa di chiedere al Sindaco e di acquisire agli atti di questa commissione la nota del dott. Calabrese, il verbale della commissione per i pubblici spettacoli e la nota di</w:t>
      </w:r>
      <w:r w:rsidR="00BE593B">
        <w:rPr>
          <w:rFonts w:ascii="Times New Roman" w:hAnsi="Times New Roman" w:cs="Times New Roman"/>
          <w:sz w:val="24"/>
          <w:szCs w:val="24"/>
        </w:rPr>
        <w:t xml:space="preserve"> risposta del Sindaco al dott. C</w:t>
      </w:r>
      <w:r w:rsidR="009E4F7A">
        <w:rPr>
          <w:rFonts w:ascii="Times New Roman" w:hAnsi="Times New Roman" w:cs="Times New Roman"/>
          <w:sz w:val="24"/>
          <w:szCs w:val="24"/>
        </w:rPr>
        <w:t>alabrese e informare lo stesso dell'esito.</w:t>
      </w:r>
    </w:p>
    <w:p w:rsidR="00E96006" w:rsidRDefault="00BE593B" w:rsidP="006B32F5">
      <w:pPr>
        <w:ind w:left="0"/>
        <w:rPr>
          <w:rFonts w:ascii="Times New Roman" w:hAnsi="Times New Roman" w:cs="Times New Roman"/>
          <w:sz w:val="24"/>
          <w:szCs w:val="24"/>
        </w:rPr>
      </w:pPr>
      <w:r>
        <w:rPr>
          <w:rFonts w:ascii="Times New Roman" w:hAnsi="Times New Roman" w:cs="Times New Roman"/>
          <w:sz w:val="24"/>
          <w:szCs w:val="24"/>
        </w:rPr>
        <w:t>Al punto quattro</w:t>
      </w:r>
      <w:r w:rsidR="00E96006">
        <w:rPr>
          <w:rFonts w:ascii="Times New Roman" w:hAnsi="Times New Roman" w:cs="Times New Roman"/>
          <w:sz w:val="24"/>
          <w:szCs w:val="24"/>
        </w:rPr>
        <w:t xml:space="preserve"> (istanze di cittadini)</w:t>
      </w:r>
      <w:r>
        <w:rPr>
          <w:rFonts w:ascii="Times New Roman" w:hAnsi="Times New Roman" w:cs="Times New Roman"/>
          <w:sz w:val="24"/>
          <w:szCs w:val="24"/>
        </w:rPr>
        <w:t xml:space="preserve"> il Presidente, a seguito di segnalazioni pervenutegli, chiede un incontro con la responsabile dei servizi Sociali in merito ai contributi regionali in favore dell'Asilo Nido, pertanto </w:t>
      </w:r>
      <w:r w:rsidR="00E96006">
        <w:rPr>
          <w:rFonts w:ascii="Times New Roman" w:hAnsi="Times New Roman" w:cs="Times New Roman"/>
          <w:sz w:val="24"/>
          <w:szCs w:val="24"/>
        </w:rPr>
        <w:t xml:space="preserve">propone di invitare la dott. Maggiore responsabile dell'ufficio di relazionare in commissione sulle modalità con cui sono stati utilizzati tali contributi invitandola , anch'essa per giovedì 5 novembre; riguardo l'istanza del signor </w:t>
      </w:r>
      <w:proofErr w:type="spellStart"/>
      <w:r w:rsidR="00E96006">
        <w:rPr>
          <w:rFonts w:ascii="Times New Roman" w:hAnsi="Times New Roman" w:cs="Times New Roman"/>
          <w:sz w:val="24"/>
          <w:szCs w:val="24"/>
        </w:rPr>
        <w:t>Vonghia</w:t>
      </w:r>
      <w:proofErr w:type="spellEnd"/>
      <w:r w:rsidR="00E96006">
        <w:rPr>
          <w:rFonts w:ascii="Times New Roman" w:hAnsi="Times New Roman" w:cs="Times New Roman"/>
          <w:sz w:val="24"/>
          <w:szCs w:val="24"/>
        </w:rPr>
        <w:t xml:space="preserve"> si acquisisce la risposta del Sindaco e si da comunicazione all'interessato; Sul cinema Minerva,(istanza del </w:t>
      </w:r>
      <w:proofErr w:type="spellStart"/>
      <w:r w:rsidR="00E96006">
        <w:rPr>
          <w:rFonts w:ascii="Times New Roman" w:hAnsi="Times New Roman" w:cs="Times New Roman"/>
          <w:sz w:val="24"/>
          <w:szCs w:val="24"/>
        </w:rPr>
        <w:t>Cricolo</w:t>
      </w:r>
      <w:proofErr w:type="spellEnd"/>
      <w:r w:rsidR="00E96006">
        <w:rPr>
          <w:rFonts w:ascii="Times New Roman" w:hAnsi="Times New Roman" w:cs="Times New Roman"/>
          <w:sz w:val="24"/>
          <w:szCs w:val="24"/>
        </w:rPr>
        <w:t xml:space="preserve"> 1° maggio) si propone di convocare apposita commissione monotematica. Infine in merito alla numerose lamentele pervenutegli da diversi cittadini sull'esecuzione del rinnovo delle strisce blu (parcheggi a pagamento), il Presidente della commissione con il resto dei componenti stabiliscono di incontrare per martedì 3 novembre il vice sindaco ed il coman</w:t>
      </w:r>
      <w:r w:rsidR="000219A2">
        <w:rPr>
          <w:rFonts w:ascii="Times New Roman" w:hAnsi="Times New Roman" w:cs="Times New Roman"/>
          <w:sz w:val="24"/>
          <w:szCs w:val="24"/>
        </w:rPr>
        <w:t xml:space="preserve">dante dei vigili urbani signor </w:t>
      </w:r>
      <w:proofErr w:type="spellStart"/>
      <w:r w:rsidR="000219A2">
        <w:rPr>
          <w:rFonts w:ascii="Times New Roman" w:hAnsi="Times New Roman" w:cs="Times New Roman"/>
          <w:sz w:val="24"/>
          <w:szCs w:val="24"/>
        </w:rPr>
        <w:t>T</w:t>
      </w:r>
      <w:r w:rsidR="00E96006">
        <w:rPr>
          <w:rFonts w:ascii="Times New Roman" w:hAnsi="Times New Roman" w:cs="Times New Roman"/>
          <w:sz w:val="24"/>
          <w:szCs w:val="24"/>
        </w:rPr>
        <w:t>erragno</w:t>
      </w:r>
      <w:proofErr w:type="spellEnd"/>
      <w:r w:rsidR="00E96006">
        <w:rPr>
          <w:rFonts w:ascii="Times New Roman" w:hAnsi="Times New Roman" w:cs="Times New Roman"/>
          <w:sz w:val="24"/>
          <w:szCs w:val="24"/>
        </w:rPr>
        <w:t xml:space="preserve"> Agostino per</w:t>
      </w:r>
      <w:r w:rsidR="000219A2">
        <w:rPr>
          <w:rFonts w:ascii="Times New Roman" w:hAnsi="Times New Roman" w:cs="Times New Roman"/>
          <w:sz w:val="24"/>
          <w:szCs w:val="24"/>
        </w:rPr>
        <w:t xml:space="preserve">ché </w:t>
      </w:r>
      <w:r w:rsidR="00E96006">
        <w:rPr>
          <w:rFonts w:ascii="Times New Roman" w:hAnsi="Times New Roman" w:cs="Times New Roman"/>
          <w:sz w:val="24"/>
          <w:szCs w:val="24"/>
        </w:rPr>
        <w:t xml:space="preserve"> illustr</w:t>
      </w:r>
      <w:r w:rsidR="000219A2">
        <w:rPr>
          <w:rFonts w:ascii="Times New Roman" w:hAnsi="Times New Roman" w:cs="Times New Roman"/>
          <w:sz w:val="24"/>
          <w:szCs w:val="24"/>
        </w:rPr>
        <w:t>ino</w:t>
      </w:r>
      <w:r w:rsidR="00E96006">
        <w:rPr>
          <w:rFonts w:ascii="Times New Roman" w:hAnsi="Times New Roman" w:cs="Times New Roman"/>
          <w:sz w:val="24"/>
          <w:szCs w:val="24"/>
        </w:rPr>
        <w:t xml:space="preserve"> le modalità che hanno portato a simili determinazioni.</w:t>
      </w:r>
    </w:p>
    <w:p w:rsidR="000219A2" w:rsidRDefault="000219A2" w:rsidP="006B32F5">
      <w:pPr>
        <w:ind w:left="0"/>
        <w:rPr>
          <w:rFonts w:ascii="Times New Roman" w:hAnsi="Times New Roman" w:cs="Times New Roman"/>
          <w:sz w:val="24"/>
          <w:szCs w:val="24"/>
        </w:rPr>
      </w:pPr>
      <w:r>
        <w:rPr>
          <w:rFonts w:ascii="Times New Roman" w:hAnsi="Times New Roman" w:cs="Times New Roman"/>
          <w:sz w:val="24"/>
          <w:szCs w:val="24"/>
        </w:rPr>
        <w:t xml:space="preserve">Al punto 5 il Presidente nel ribadire ancora una volta che nel comitato promotore dei festeggiamenti del 5 centenario della morte di A. de </w:t>
      </w:r>
      <w:proofErr w:type="spellStart"/>
      <w:r>
        <w:rPr>
          <w:rFonts w:ascii="Times New Roman" w:hAnsi="Times New Roman" w:cs="Times New Roman"/>
          <w:sz w:val="24"/>
          <w:szCs w:val="24"/>
        </w:rPr>
        <w:t>Ferrariis</w:t>
      </w:r>
      <w:proofErr w:type="spellEnd"/>
      <w:r>
        <w:rPr>
          <w:rFonts w:ascii="Times New Roman" w:hAnsi="Times New Roman" w:cs="Times New Roman"/>
          <w:sz w:val="24"/>
          <w:szCs w:val="24"/>
        </w:rPr>
        <w:t xml:space="preserve"> è opportuno coinvolgere gli studiosi locali, e poiché il nuovo assessore alla cultura, la </w:t>
      </w:r>
      <w:proofErr w:type="spellStart"/>
      <w:r>
        <w:rPr>
          <w:rFonts w:ascii="Times New Roman" w:hAnsi="Times New Roman" w:cs="Times New Roman"/>
          <w:sz w:val="24"/>
          <w:szCs w:val="24"/>
        </w:rPr>
        <w:t>prf.ssa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Sondra</w:t>
      </w:r>
      <w:proofErr w:type="spellEnd"/>
      <w:r>
        <w:rPr>
          <w:rFonts w:ascii="Times New Roman" w:hAnsi="Times New Roman" w:cs="Times New Roman"/>
          <w:sz w:val="24"/>
          <w:szCs w:val="24"/>
        </w:rPr>
        <w:t xml:space="preserve"> Dall'</w:t>
      </w:r>
      <w:proofErr w:type="spellStart"/>
      <w:r>
        <w:rPr>
          <w:rFonts w:ascii="Times New Roman" w:hAnsi="Times New Roman" w:cs="Times New Roman"/>
          <w:sz w:val="24"/>
          <w:szCs w:val="24"/>
        </w:rPr>
        <w:t>Oco</w:t>
      </w:r>
      <w:proofErr w:type="spellEnd"/>
      <w:r>
        <w:rPr>
          <w:rFonts w:ascii="Times New Roman" w:hAnsi="Times New Roman" w:cs="Times New Roman"/>
          <w:sz w:val="24"/>
          <w:szCs w:val="24"/>
        </w:rPr>
        <w:t xml:space="preserve"> é la promotrice del progetto inoltrato al CUIS per chiedere i finanziamenti alla realizzazione dei festeggiamenti, propone di avere un'audizione con il nuovo assessore perché illustri come intende realizzare l'evento.</w:t>
      </w:r>
    </w:p>
    <w:p w:rsidR="000219A2" w:rsidRDefault="000219A2" w:rsidP="006B32F5">
      <w:pPr>
        <w:ind w:left="0"/>
        <w:rPr>
          <w:rFonts w:ascii="Times New Roman" w:hAnsi="Times New Roman" w:cs="Times New Roman"/>
          <w:sz w:val="24"/>
          <w:szCs w:val="24"/>
        </w:rPr>
      </w:pPr>
    </w:p>
    <w:p w:rsidR="000219A2" w:rsidRDefault="000219A2" w:rsidP="006B32F5">
      <w:pPr>
        <w:ind w:left="0"/>
        <w:rPr>
          <w:rFonts w:ascii="Times New Roman" w:hAnsi="Times New Roman" w:cs="Times New Roman"/>
          <w:sz w:val="24"/>
          <w:szCs w:val="24"/>
        </w:rPr>
      </w:pPr>
      <w:r>
        <w:rPr>
          <w:rFonts w:ascii="Times New Roman" w:hAnsi="Times New Roman" w:cs="Times New Roman"/>
          <w:sz w:val="24"/>
          <w:szCs w:val="24"/>
        </w:rPr>
        <w:t>Terminati gli argomenti all'ordine del giorno e non essendo altro da discutere il Presidente dichiara sciolta la riunione e da l'appuntamento alla prossima adunanza per martedì 5 novembre 2015.</w:t>
      </w:r>
    </w:p>
    <w:p w:rsidR="000219A2" w:rsidRDefault="000219A2" w:rsidP="006B32F5">
      <w:pPr>
        <w:ind w:left="0"/>
        <w:rPr>
          <w:rFonts w:ascii="Times New Roman" w:hAnsi="Times New Roman" w:cs="Times New Roman"/>
          <w:sz w:val="24"/>
          <w:szCs w:val="24"/>
        </w:rPr>
      </w:pPr>
    </w:p>
    <w:p w:rsidR="000219A2" w:rsidRDefault="000219A2" w:rsidP="006B32F5">
      <w:pPr>
        <w:ind w:left="0"/>
        <w:rPr>
          <w:rFonts w:ascii="Times New Roman" w:hAnsi="Times New Roman" w:cs="Times New Roman"/>
          <w:sz w:val="24"/>
          <w:szCs w:val="24"/>
        </w:rPr>
      </w:pPr>
      <w:r>
        <w:rPr>
          <w:rFonts w:ascii="Times New Roman" w:hAnsi="Times New Roman" w:cs="Times New Roman"/>
          <w:sz w:val="24"/>
          <w:szCs w:val="24"/>
        </w:rPr>
        <w:t>Redatto il presente verbale viene sottoscritto dal Presidente e dal Segretario.</w:t>
      </w:r>
    </w:p>
    <w:p w:rsidR="001C5BD4" w:rsidRDefault="001C5BD4" w:rsidP="006B32F5">
      <w:pPr>
        <w:ind w:left="0"/>
        <w:rPr>
          <w:rFonts w:ascii="Times New Roman" w:hAnsi="Times New Roman" w:cs="Times New Roman"/>
          <w:sz w:val="24"/>
          <w:szCs w:val="24"/>
        </w:rPr>
      </w:pPr>
    </w:p>
    <w:p w:rsidR="00562AEE" w:rsidRPr="00562AEE" w:rsidRDefault="00562AEE" w:rsidP="00562AEE">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62AEE" w:rsidRPr="00562AEE" w:rsidRDefault="002050AA" w:rsidP="002660D0">
      <w:pPr>
        <w:rPr>
          <w:rFonts w:ascii="Times New Roman" w:hAnsi="Times New Roman" w:cs="Times New Roman"/>
          <w:sz w:val="24"/>
          <w:szCs w:val="24"/>
        </w:rPr>
      </w:pPr>
      <w:r>
        <w:rPr>
          <w:rFonts w:ascii="Times New Roman" w:hAnsi="Times New Roman" w:cs="Times New Roman"/>
          <w:sz w:val="24"/>
          <w:szCs w:val="24"/>
        </w:rPr>
        <w:t xml:space="preserve">     </w:t>
      </w:r>
      <w:r w:rsidR="001C5BD4">
        <w:rPr>
          <w:rFonts w:ascii="Times New Roman" w:hAnsi="Times New Roman" w:cs="Times New Roman"/>
          <w:sz w:val="24"/>
          <w:szCs w:val="24"/>
        </w:rPr>
        <w:t>Il Segretario</w:t>
      </w:r>
      <w:r w:rsidR="001C5BD4">
        <w:rPr>
          <w:rFonts w:ascii="Times New Roman" w:hAnsi="Times New Roman" w:cs="Times New Roman"/>
          <w:sz w:val="24"/>
          <w:szCs w:val="24"/>
        </w:rPr>
        <w:tab/>
        <w:t xml:space="preserve">                                                                    Presidente                                                                                                                    Francesco Potenza                                                                 </w:t>
      </w:r>
      <w:r>
        <w:rPr>
          <w:rFonts w:ascii="Times New Roman" w:hAnsi="Times New Roman" w:cs="Times New Roman"/>
          <w:sz w:val="24"/>
          <w:szCs w:val="24"/>
        </w:rPr>
        <w:t xml:space="preserve"> </w:t>
      </w:r>
      <w:r w:rsidR="001C5BD4">
        <w:rPr>
          <w:rFonts w:ascii="Times New Roman" w:hAnsi="Times New Roman" w:cs="Times New Roman"/>
          <w:sz w:val="24"/>
          <w:szCs w:val="24"/>
        </w:rPr>
        <w:t xml:space="preserve">   Cosimo </w:t>
      </w:r>
      <w:proofErr w:type="spellStart"/>
      <w:r w:rsidR="001C5BD4">
        <w:rPr>
          <w:rFonts w:ascii="Times New Roman" w:hAnsi="Times New Roman" w:cs="Times New Roman"/>
          <w:sz w:val="24"/>
          <w:szCs w:val="24"/>
        </w:rPr>
        <w:t>Casilli</w:t>
      </w:r>
      <w:proofErr w:type="spellEnd"/>
      <w:r w:rsidR="00562AEE">
        <w:rPr>
          <w:rFonts w:ascii="Times New Roman" w:hAnsi="Times New Roman" w:cs="Times New Roman"/>
          <w:sz w:val="24"/>
          <w:szCs w:val="24"/>
        </w:rPr>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p>
    <w:sectPr w:rsidR="00562AEE" w:rsidRPr="00562AEE" w:rsidSect="00562AEE">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1613"/>
    <w:multiLevelType w:val="hybridMultilevel"/>
    <w:tmpl w:val="841A7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F734EA4"/>
    <w:multiLevelType w:val="hybridMultilevel"/>
    <w:tmpl w:val="D89C5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660D0"/>
    <w:rsid w:val="000219A2"/>
    <w:rsid w:val="00077025"/>
    <w:rsid w:val="000C1021"/>
    <w:rsid w:val="000C2B11"/>
    <w:rsid w:val="0015475A"/>
    <w:rsid w:val="001C5BD4"/>
    <w:rsid w:val="00205036"/>
    <w:rsid w:val="002050AA"/>
    <w:rsid w:val="002531AF"/>
    <w:rsid w:val="002660D0"/>
    <w:rsid w:val="00307A65"/>
    <w:rsid w:val="00404B54"/>
    <w:rsid w:val="004448A2"/>
    <w:rsid w:val="004855BF"/>
    <w:rsid w:val="00562AEE"/>
    <w:rsid w:val="00597884"/>
    <w:rsid w:val="005F6DB6"/>
    <w:rsid w:val="006732E4"/>
    <w:rsid w:val="006B32F5"/>
    <w:rsid w:val="007921DE"/>
    <w:rsid w:val="0084757C"/>
    <w:rsid w:val="0087181B"/>
    <w:rsid w:val="008C167E"/>
    <w:rsid w:val="00992B7A"/>
    <w:rsid w:val="009D0C54"/>
    <w:rsid w:val="009E4F7A"/>
    <w:rsid w:val="00A60CA7"/>
    <w:rsid w:val="00BE593B"/>
    <w:rsid w:val="00E50597"/>
    <w:rsid w:val="00E578CF"/>
    <w:rsid w:val="00E64F1C"/>
    <w:rsid w:val="00E960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0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60D0"/>
    <w:rPr>
      <w:color w:val="0000FF" w:themeColor="hyperlink"/>
      <w:u w:val="single"/>
    </w:rPr>
  </w:style>
  <w:style w:type="paragraph" w:styleId="Testofumetto">
    <w:name w:val="Balloon Text"/>
    <w:basedOn w:val="Normale"/>
    <w:link w:val="TestofumettoCarattere"/>
    <w:uiPriority w:val="99"/>
    <w:semiHidden/>
    <w:unhideWhenUsed/>
    <w:rsid w:val="002050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036"/>
    <w:rPr>
      <w:rFonts w:ascii="Tahoma" w:hAnsi="Tahoma" w:cs="Tahoma"/>
      <w:sz w:val="16"/>
      <w:szCs w:val="16"/>
    </w:rPr>
  </w:style>
  <w:style w:type="paragraph" w:styleId="Paragrafoelenco">
    <w:name w:val="List Paragraph"/>
    <w:basedOn w:val="Normale"/>
    <w:uiPriority w:val="34"/>
    <w:qFormat/>
    <w:rsid w:val="00562AEE"/>
    <w:pPr>
      <w:contextualSpacing/>
    </w:pPr>
  </w:style>
  <w:style w:type="character" w:styleId="Enfasigrassetto">
    <w:name w:val="Strong"/>
    <w:basedOn w:val="Carpredefinitoparagrafo"/>
    <w:uiPriority w:val="22"/>
    <w:qFormat/>
    <w:rsid w:val="006B32F5"/>
    <w:rPr>
      <w:b/>
      <w:bCs/>
    </w:rPr>
  </w:style>
  <w:style w:type="table" w:styleId="Grigliatabella">
    <w:name w:val="Table Grid"/>
    <w:basedOn w:val="Tabellanormale"/>
    <w:uiPriority w:val="59"/>
    <w:rsid w:val="006B32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comune.galatone.le.it" TargetMode="External"/><Relationship Id="rId3" Type="http://schemas.openxmlformats.org/officeDocument/2006/relationships/styles" Target="styles.xml"/><Relationship Id="rId7" Type="http://schemas.openxmlformats.org/officeDocument/2006/relationships/hyperlink" Target="http://www.comune.galatone.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D8570-0953-4DBB-BCD4-8ECE2F84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2015-11-02T10:02:00Z</cp:lastPrinted>
  <dcterms:created xsi:type="dcterms:W3CDTF">2015-11-02T10:02:00Z</dcterms:created>
  <dcterms:modified xsi:type="dcterms:W3CDTF">2015-12-02T10:26:00Z</dcterms:modified>
</cp:coreProperties>
</file>